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5" w:type="dxa"/>
        <w:tblInd w:w="-601" w:type="dxa"/>
        <w:tblLook w:val="01E0"/>
      </w:tblPr>
      <w:tblGrid>
        <w:gridCol w:w="222"/>
        <w:gridCol w:w="10801"/>
        <w:gridCol w:w="222"/>
      </w:tblGrid>
      <w:tr w:rsidR="00491CB5" w:rsidRPr="00D423C1" w:rsidTr="00DD658F">
        <w:trPr>
          <w:trHeight w:val="480"/>
        </w:trPr>
        <w:tc>
          <w:tcPr>
            <w:tcW w:w="222" w:type="dxa"/>
          </w:tcPr>
          <w:p w:rsidR="00491CB5" w:rsidRPr="00853D65" w:rsidRDefault="00491CB5" w:rsidP="00DD658F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91CB5" w:rsidRPr="00D423C1" w:rsidRDefault="00491CB5" w:rsidP="00DD658F">
            <w:pPr>
              <w:jc w:val="both"/>
              <w:rPr>
                <w:sz w:val="28"/>
                <w:szCs w:val="28"/>
              </w:rPr>
            </w:pPr>
          </w:p>
          <w:p w:rsidR="00491CB5" w:rsidRPr="00853D65" w:rsidRDefault="00491CB5" w:rsidP="00DD658F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721" w:type="dxa"/>
          </w:tcPr>
          <w:tbl>
            <w:tblPr>
              <w:tblW w:w="10585" w:type="dxa"/>
              <w:tblLook w:val="01E0"/>
            </w:tblPr>
            <w:tblGrid>
              <w:gridCol w:w="3389"/>
              <w:gridCol w:w="236"/>
              <w:gridCol w:w="3161"/>
              <w:gridCol w:w="3799"/>
            </w:tblGrid>
            <w:tr w:rsidR="00491CB5" w:rsidTr="00DD658F">
              <w:trPr>
                <w:trHeight w:val="199"/>
              </w:trPr>
              <w:tc>
                <w:tcPr>
                  <w:tcW w:w="3389" w:type="dxa"/>
                </w:tcPr>
                <w:p w:rsidR="00491CB5" w:rsidRDefault="00491CB5" w:rsidP="00DD658F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«СОГЛАСОВАНО»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Зазерское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сельское поселение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 Ю.И.Артеменко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91CB5" w:rsidRDefault="00491CB5" w:rsidP="00DD658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«_____»_______  2014г</w:t>
                  </w:r>
                </w:p>
                <w:p w:rsidR="00491CB5" w:rsidRDefault="00491CB5" w:rsidP="00DD658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91CB5" w:rsidRDefault="00491CB5" w:rsidP="00DD658F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491CB5" w:rsidRDefault="00491CB5" w:rsidP="00DD658F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161" w:type="dxa"/>
                  <w:hideMark/>
                </w:tcPr>
                <w:p w:rsidR="00491CB5" w:rsidRDefault="00491CB5" w:rsidP="00DD658F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«СОГЛАСОВАНО»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 ОГИБДД ОМВД России  по Тацинскому району 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майор полиции ________В.В. Кузнецов  </w:t>
                  </w:r>
                </w:p>
                <w:p w:rsidR="00491CB5" w:rsidRDefault="00491CB5" w:rsidP="00DD658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«____»________2014г</w:t>
                  </w:r>
                </w:p>
              </w:tc>
              <w:tc>
                <w:tcPr>
                  <w:tcW w:w="3799" w:type="dxa"/>
                </w:tcPr>
                <w:p w:rsidR="00491CB5" w:rsidRDefault="00491CB5" w:rsidP="00DD658F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«УТВЕРЖДАЮ»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Заведующая  МБДОУ    </w:t>
                  </w:r>
                  <w:proofErr w:type="spellStart"/>
                  <w:r>
                    <w:rPr>
                      <w:sz w:val="28"/>
                      <w:szCs w:val="28"/>
                    </w:rPr>
                    <w:t>Зазерским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</w:t>
                  </w:r>
                  <w:proofErr w:type="spellEnd"/>
                  <w:r>
                    <w:rPr>
                      <w:sz w:val="28"/>
                      <w:szCs w:val="28"/>
                    </w:rPr>
                    <w:t>/с «Буратино__________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О.А.Ромашкова </w:t>
                  </w: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91CB5" w:rsidRDefault="00491CB5" w:rsidP="00DD65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«___»___________2014г</w:t>
                  </w:r>
                </w:p>
                <w:p w:rsidR="00491CB5" w:rsidRDefault="00491CB5" w:rsidP="00DD658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91CB5" w:rsidRDefault="00491CB5" w:rsidP="00DD658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91CB5" w:rsidRDefault="00491CB5" w:rsidP="00DD658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91CB5" w:rsidTr="00DD658F">
              <w:trPr>
                <w:trHeight w:val="199"/>
              </w:trPr>
              <w:tc>
                <w:tcPr>
                  <w:tcW w:w="3389" w:type="dxa"/>
                </w:tcPr>
                <w:p w:rsidR="00491CB5" w:rsidRDefault="00491CB5" w:rsidP="00DD658F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491CB5" w:rsidRDefault="00491CB5" w:rsidP="00DD658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161" w:type="dxa"/>
                </w:tcPr>
                <w:p w:rsidR="00491CB5" w:rsidRDefault="00491CB5" w:rsidP="00DD658F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99" w:type="dxa"/>
                </w:tcPr>
                <w:p w:rsidR="00491CB5" w:rsidRDefault="00491CB5" w:rsidP="00DD658F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91CB5" w:rsidRPr="00D423C1" w:rsidRDefault="00491CB5" w:rsidP="00DD6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491CB5" w:rsidRPr="00D423C1" w:rsidRDefault="00491CB5" w:rsidP="00DD658F">
            <w:pPr>
              <w:jc w:val="both"/>
              <w:rPr>
                <w:sz w:val="28"/>
                <w:szCs w:val="28"/>
              </w:rPr>
            </w:pPr>
          </w:p>
        </w:tc>
      </w:tr>
    </w:tbl>
    <w:p w:rsidR="00491CB5" w:rsidRDefault="00491CB5" w:rsidP="00491CB5">
      <w:pPr>
        <w:spacing w:line="360" w:lineRule="auto"/>
        <w:jc w:val="center"/>
        <w:rPr>
          <w:sz w:val="28"/>
          <w:szCs w:val="28"/>
        </w:rPr>
      </w:pPr>
    </w:p>
    <w:p w:rsidR="00491CB5" w:rsidRDefault="00491CB5" w:rsidP="00491CB5">
      <w:pPr>
        <w:spacing w:line="360" w:lineRule="auto"/>
        <w:jc w:val="center"/>
        <w:rPr>
          <w:sz w:val="28"/>
          <w:szCs w:val="28"/>
        </w:rPr>
      </w:pPr>
    </w:p>
    <w:p w:rsidR="00491CB5" w:rsidRDefault="00491CB5" w:rsidP="00491CB5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491CB5" w:rsidRDefault="00491CB5" w:rsidP="00491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491CB5" w:rsidRDefault="00491CB5" w:rsidP="00491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 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в 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</w:p>
    <w:p w:rsidR="00491CB5" w:rsidRPr="00853D65" w:rsidRDefault="00491CB5" w:rsidP="00491CB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53D65">
        <w:rPr>
          <w:b/>
          <w:sz w:val="28"/>
          <w:szCs w:val="28"/>
          <w:u w:val="single"/>
        </w:rPr>
        <w:t>муниципально</w:t>
      </w:r>
      <w:r>
        <w:rPr>
          <w:b/>
          <w:sz w:val="28"/>
          <w:szCs w:val="28"/>
          <w:u w:val="single"/>
        </w:rPr>
        <w:t>го</w:t>
      </w:r>
      <w:r w:rsidRPr="00853D65">
        <w:rPr>
          <w:b/>
          <w:sz w:val="28"/>
          <w:szCs w:val="28"/>
          <w:u w:val="single"/>
        </w:rPr>
        <w:t xml:space="preserve"> бюджетно</w:t>
      </w:r>
      <w:r>
        <w:rPr>
          <w:b/>
          <w:sz w:val="28"/>
          <w:szCs w:val="28"/>
          <w:u w:val="single"/>
        </w:rPr>
        <w:t xml:space="preserve">го дошкольного образовательного </w:t>
      </w:r>
      <w:r w:rsidRPr="00853D65">
        <w:rPr>
          <w:b/>
          <w:sz w:val="28"/>
          <w:szCs w:val="28"/>
          <w:u w:val="single"/>
        </w:rPr>
        <w:t xml:space="preserve"> учреждени</w:t>
      </w:r>
      <w:r>
        <w:rPr>
          <w:b/>
          <w:sz w:val="28"/>
          <w:szCs w:val="28"/>
          <w:u w:val="single"/>
        </w:rPr>
        <w:t>я</w:t>
      </w:r>
      <w:r w:rsidRPr="00853D65">
        <w:rPr>
          <w:b/>
          <w:sz w:val="28"/>
          <w:szCs w:val="28"/>
          <w:u w:val="single"/>
        </w:rPr>
        <w:t xml:space="preserve"> </w:t>
      </w:r>
    </w:p>
    <w:p w:rsidR="00491CB5" w:rsidRPr="00853D65" w:rsidRDefault="00491CB5" w:rsidP="00491CB5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spellStart"/>
      <w:r w:rsidRPr="00853D65">
        <w:rPr>
          <w:b/>
          <w:sz w:val="28"/>
          <w:szCs w:val="28"/>
          <w:u w:val="single"/>
        </w:rPr>
        <w:t>Зазерск</w:t>
      </w:r>
      <w:r>
        <w:rPr>
          <w:b/>
          <w:sz w:val="28"/>
          <w:szCs w:val="28"/>
          <w:u w:val="single"/>
        </w:rPr>
        <w:t>ого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д</w:t>
      </w:r>
      <w:proofErr w:type="spellEnd"/>
      <w:r>
        <w:rPr>
          <w:b/>
          <w:sz w:val="28"/>
          <w:szCs w:val="28"/>
          <w:u w:val="single"/>
        </w:rPr>
        <w:t>/с «Буратино»</w:t>
      </w:r>
    </w:p>
    <w:p w:rsidR="00491CB5" w:rsidRDefault="00491CB5" w:rsidP="00491CB5">
      <w:pPr>
        <w:spacing w:line="360" w:lineRule="auto"/>
        <w:jc w:val="center"/>
      </w:pPr>
      <w:r>
        <w:t>(наименование образовательного учреждения)</w:t>
      </w: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jc w:val="center"/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491CB5" w:rsidRDefault="00491CB5" w:rsidP="00491CB5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:rsidR="00491CB5" w:rsidRDefault="00491CB5" w:rsidP="00491CB5">
      <w:pPr>
        <w:spacing w:line="360" w:lineRule="auto"/>
        <w:ind w:firstLine="709"/>
        <w:jc w:val="both"/>
        <w:rPr>
          <w:sz w:val="28"/>
          <w:szCs w:val="28"/>
        </w:rPr>
      </w:pPr>
    </w:p>
    <w:p w:rsidR="00491CB5" w:rsidRPr="00853D65" w:rsidRDefault="00491CB5" w:rsidP="00491CB5">
      <w:pPr>
        <w:spacing w:line="360" w:lineRule="auto"/>
        <w:rPr>
          <w:sz w:val="28"/>
          <w:szCs w:val="28"/>
        </w:rPr>
      </w:pPr>
      <w:r w:rsidRPr="00853D65">
        <w:rPr>
          <w:sz w:val="28"/>
          <w:szCs w:val="28"/>
        </w:rPr>
        <w:t xml:space="preserve">муниципальное бюджетное </w:t>
      </w:r>
      <w:r>
        <w:rPr>
          <w:sz w:val="28"/>
          <w:szCs w:val="28"/>
        </w:rPr>
        <w:t xml:space="preserve">дошкольное </w:t>
      </w:r>
      <w:r w:rsidRPr="00853D65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Зазерский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«Буратино»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</w:p>
    <w:p w:rsidR="00491CB5" w:rsidRPr="00853D65" w:rsidRDefault="00491CB5" w:rsidP="00491CB5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Тип ОУ</w:t>
      </w:r>
      <w:r>
        <w:rPr>
          <w:sz w:val="28"/>
          <w:szCs w:val="28"/>
          <w:u w:val="single"/>
        </w:rPr>
        <w:t xml:space="preserve">  образовательное учреждение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</w:t>
      </w:r>
      <w:r w:rsidRPr="00F71335">
        <w:rPr>
          <w:sz w:val="28"/>
          <w:szCs w:val="28"/>
          <w:u w:val="single"/>
        </w:rPr>
        <w:t xml:space="preserve">347064, Ростовская область, Тацинский район, хутор </w:t>
      </w:r>
      <w:proofErr w:type="spellStart"/>
      <w:r w:rsidRPr="00F71335">
        <w:rPr>
          <w:sz w:val="28"/>
          <w:szCs w:val="28"/>
          <w:u w:val="single"/>
        </w:rPr>
        <w:t>Зазерский</w:t>
      </w:r>
      <w:proofErr w:type="spellEnd"/>
      <w:r w:rsidRPr="00F71335">
        <w:rPr>
          <w:sz w:val="28"/>
          <w:szCs w:val="28"/>
          <w:u w:val="single"/>
        </w:rPr>
        <w:t>, ул</w:t>
      </w:r>
      <w:proofErr w:type="gramStart"/>
      <w:r w:rsidRPr="00F71335">
        <w:rPr>
          <w:sz w:val="28"/>
          <w:szCs w:val="28"/>
          <w:u w:val="single"/>
        </w:rPr>
        <w:t>.Ц</w:t>
      </w:r>
      <w:proofErr w:type="gramEnd"/>
      <w:r w:rsidRPr="00F71335">
        <w:rPr>
          <w:sz w:val="28"/>
          <w:szCs w:val="28"/>
          <w:u w:val="single"/>
        </w:rPr>
        <w:t xml:space="preserve">ентральная, </w:t>
      </w:r>
      <w:r>
        <w:rPr>
          <w:sz w:val="28"/>
          <w:szCs w:val="28"/>
          <w:u w:val="single"/>
        </w:rPr>
        <w:t>40.</w:t>
      </w:r>
      <w:r>
        <w:rPr>
          <w:sz w:val="28"/>
          <w:szCs w:val="28"/>
        </w:rPr>
        <w:t xml:space="preserve"> 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</w:t>
      </w:r>
      <w:r w:rsidRPr="00F71335">
        <w:rPr>
          <w:sz w:val="28"/>
          <w:szCs w:val="28"/>
          <w:u w:val="single"/>
        </w:rPr>
        <w:t xml:space="preserve">347064, Ростовская область, Тацинский район, хутор </w:t>
      </w:r>
      <w:proofErr w:type="spellStart"/>
      <w:r w:rsidRPr="00F71335">
        <w:rPr>
          <w:sz w:val="28"/>
          <w:szCs w:val="28"/>
          <w:u w:val="single"/>
        </w:rPr>
        <w:t>Зазерский</w:t>
      </w:r>
      <w:proofErr w:type="spellEnd"/>
      <w:r w:rsidRPr="00F71335">
        <w:rPr>
          <w:sz w:val="28"/>
          <w:szCs w:val="28"/>
          <w:u w:val="single"/>
        </w:rPr>
        <w:t>, ул</w:t>
      </w:r>
      <w:proofErr w:type="gramStart"/>
      <w:r w:rsidRPr="00F71335">
        <w:rPr>
          <w:sz w:val="28"/>
          <w:szCs w:val="28"/>
          <w:u w:val="single"/>
        </w:rPr>
        <w:t>.Ц</w:t>
      </w:r>
      <w:proofErr w:type="gramEnd"/>
      <w:r w:rsidRPr="00F71335">
        <w:rPr>
          <w:sz w:val="28"/>
          <w:szCs w:val="28"/>
          <w:u w:val="single"/>
        </w:rPr>
        <w:t xml:space="preserve">ентральная, </w:t>
      </w:r>
      <w:r>
        <w:rPr>
          <w:sz w:val="28"/>
          <w:szCs w:val="28"/>
          <w:u w:val="single"/>
        </w:rPr>
        <w:t>40.</w:t>
      </w:r>
      <w:r>
        <w:rPr>
          <w:sz w:val="28"/>
          <w:szCs w:val="28"/>
        </w:rPr>
        <w:t xml:space="preserve"> 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491CB5" w:rsidRPr="000431C8" w:rsidRDefault="00491CB5" w:rsidP="00491CB5">
      <w:pPr>
        <w:spacing w:line="360" w:lineRule="auto"/>
        <w:rPr>
          <w:sz w:val="28"/>
          <w:szCs w:val="28"/>
        </w:rPr>
      </w:pPr>
      <w:r w:rsidRPr="000431C8">
        <w:rPr>
          <w:sz w:val="28"/>
          <w:szCs w:val="28"/>
        </w:rPr>
        <w:t>Директор (заведующий)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Ромашкова Ольга Александровна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(86397) 2682</w:t>
      </w:r>
      <w:r w:rsidRPr="00F71335">
        <w:rPr>
          <w:sz w:val="28"/>
          <w:szCs w:val="28"/>
          <w:u w:val="single"/>
        </w:rPr>
        <w:t>0</w:t>
      </w:r>
    </w:p>
    <w:p w:rsidR="00491CB5" w:rsidRPr="00DE3CEF" w:rsidRDefault="00491CB5" w:rsidP="00491CB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</w:p>
    <w:p w:rsidR="00491CB5" w:rsidRPr="00DE3CEF" w:rsidRDefault="00491CB5" w:rsidP="00491CB5">
      <w:pPr>
        <w:tabs>
          <w:tab w:val="left" w:pos="9639"/>
        </w:tabs>
      </w:pP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образования       </w:t>
      </w:r>
      <w:r w:rsidRPr="00F71335">
        <w:rPr>
          <w:sz w:val="28"/>
          <w:szCs w:val="28"/>
          <w:u w:val="single"/>
        </w:rPr>
        <w:t>заведующий Отделом образования</w:t>
      </w:r>
      <w:r>
        <w:rPr>
          <w:sz w:val="28"/>
          <w:szCs w:val="28"/>
          <w:u w:val="single"/>
        </w:rPr>
        <w:t xml:space="preserve"> </w:t>
      </w:r>
    </w:p>
    <w:p w:rsidR="00491CB5" w:rsidRPr="006E3F85" w:rsidRDefault="00491CB5" w:rsidP="00491CB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Администрации Тацинского района  </w:t>
      </w:r>
      <w:r w:rsidRPr="00F7133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Кока Наталья Ивановна  </w:t>
      </w:r>
    </w:p>
    <w:p w:rsidR="00491CB5" w:rsidRPr="00DE3CEF" w:rsidRDefault="00491CB5" w:rsidP="00491CB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491CB5" w:rsidRDefault="00491CB5" w:rsidP="00491CB5">
      <w:pPr>
        <w:jc w:val="right"/>
        <w:rPr>
          <w:sz w:val="14"/>
          <w:szCs w:val="14"/>
          <w:u w:val="single"/>
        </w:rPr>
      </w:pPr>
      <w:r w:rsidRPr="00F71335">
        <w:rPr>
          <w:sz w:val="28"/>
          <w:szCs w:val="28"/>
          <w:u w:val="single"/>
        </w:rPr>
        <w:t>(86397)21278</w:t>
      </w:r>
      <w:r w:rsidRPr="00F71335">
        <w:rPr>
          <w:sz w:val="14"/>
          <w:szCs w:val="1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491CB5" w:rsidRDefault="00491CB5" w:rsidP="00491CB5">
      <w:pPr>
        <w:jc w:val="right"/>
        <w:rPr>
          <w:sz w:val="28"/>
          <w:szCs w:val="28"/>
        </w:rPr>
      </w:pP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Госавтоинспекции                </w:t>
      </w:r>
      <w:r w:rsidRPr="00A81E48">
        <w:rPr>
          <w:sz w:val="28"/>
          <w:szCs w:val="28"/>
          <w:u w:val="single"/>
        </w:rPr>
        <w:t>начальник ГИБДД УМВД</w:t>
      </w:r>
      <w:r>
        <w:rPr>
          <w:sz w:val="28"/>
          <w:szCs w:val="28"/>
        </w:rPr>
        <w:t xml:space="preserve">   </w:t>
      </w:r>
      <w:r w:rsidRPr="00A81E48">
        <w:rPr>
          <w:sz w:val="28"/>
          <w:szCs w:val="28"/>
          <w:u w:val="single"/>
        </w:rPr>
        <w:t>Кузнецов В</w:t>
      </w:r>
      <w:r>
        <w:rPr>
          <w:sz w:val="28"/>
          <w:szCs w:val="28"/>
          <w:u w:val="single"/>
        </w:rPr>
        <w:t xml:space="preserve">италий </w:t>
      </w:r>
      <w:r w:rsidRPr="00A81E48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>икторович</w:t>
      </w:r>
      <w:r w:rsidRPr="00A81E48">
        <w:rPr>
          <w:sz w:val="28"/>
          <w:szCs w:val="28"/>
          <w:u w:val="single"/>
        </w:rPr>
        <w:t>.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491CB5" w:rsidRPr="006E3F8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   ________________</w:t>
      </w:r>
    </w:p>
    <w:p w:rsidR="00491CB5" w:rsidRPr="00DE3CEF" w:rsidRDefault="00491CB5" w:rsidP="00491CB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491CB5" w:rsidRPr="009A428A" w:rsidRDefault="00491CB5" w:rsidP="00491CB5">
      <w:pPr>
        <w:tabs>
          <w:tab w:val="left" w:pos="9639"/>
        </w:tabs>
        <w:rPr>
          <w:u w:val="single"/>
        </w:rPr>
      </w:pPr>
      <w:r>
        <w:rPr>
          <w:sz w:val="28"/>
          <w:szCs w:val="28"/>
        </w:rPr>
        <w:t xml:space="preserve">детского травматизма      </w:t>
      </w:r>
      <w:r>
        <w:rPr>
          <w:sz w:val="28"/>
          <w:szCs w:val="28"/>
          <w:u w:val="single"/>
        </w:rPr>
        <w:t xml:space="preserve">воспитатель </w:t>
      </w:r>
      <w:r>
        <w:rPr>
          <w:sz w:val="28"/>
          <w:szCs w:val="28"/>
        </w:rPr>
        <w:t xml:space="preserve">                  </w:t>
      </w:r>
      <w:r>
        <w:rPr>
          <w:u w:val="single"/>
        </w:rPr>
        <w:t xml:space="preserve">Жидкова Анна Николаевна </w:t>
      </w:r>
    </w:p>
    <w:p w:rsidR="00491CB5" w:rsidRPr="00DE3CEF" w:rsidRDefault="00491CB5" w:rsidP="00491CB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lastRenderedPageBreak/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491CB5" w:rsidRPr="006E3F85" w:rsidRDefault="00491CB5" w:rsidP="00491CB5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u w:val="single"/>
        </w:rPr>
        <w:t>(86397)2682</w:t>
      </w:r>
      <w:r w:rsidRPr="00F71335">
        <w:rPr>
          <w:sz w:val="28"/>
          <w:szCs w:val="28"/>
          <w:u w:val="single"/>
        </w:rPr>
        <w:t>0</w:t>
      </w:r>
    </w:p>
    <w:p w:rsidR="00491CB5" w:rsidRDefault="00491CB5" w:rsidP="00491CB5">
      <w:pPr>
        <w:jc w:val="right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491CB5" w:rsidRPr="004B37CC" w:rsidRDefault="00491CB5" w:rsidP="00491CB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содержание УДС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                    </w:t>
      </w:r>
      <w:proofErr w:type="spellStart"/>
      <w:r w:rsidRPr="004B37CC">
        <w:rPr>
          <w:sz w:val="28"/>
          <w:szCs w:val="28"/>
          <w:u w:val="single"/>
        </w:rPr>
        <w:t>ДИоД</w:t>
      </w:r>
      <w:proofErr w:type="spellEnd"/>
      <w:r w:rsidRPr="004B37C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proofErr w:type="spellStart"/>
      <w:r w:rsidRPr="004B37CC">
        <w:rPr>
          <w:sz w:val="28"/>
          <w:szCs w:val="28"/>
          <w:u w:val="single"/>
        </w:rPr>
        <w:t>Мензараров</w:t>
      </w:r>
      <w:proofErr w:type="spellEnd"/>
      <w:r w:rsidRPr="004B37CC"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</w:rPr>
        <w:t xml:space="preserve">оман </w:t>
      </w:r>
      <w:r w:rsidRPr="004B37CC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етрович</w:t>
      </w:r>
      <w:r w:rsidRPr="004B37CC">
        <w:rPr>
          <w:sz w:val="28"/>
          <w:szCs w:val="28"/>
          <w:u w:val="single"/>
        </w:rPr>
        <w:t xml:space="preserve">  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 _____________________  ______________</w:t>
      </w:r>
    </w:p>
    <w:p w:rsidR="00491CB5" w:rsidRPr="00E935E9" w:rsidRDefault="00491CB5" w:rsidP="00491CB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</w:p>
    <w:p w:rsidR="00491CB5" w:rsidRPr="00DE3CEF" w:rsidRDefault="00491CB5" w:rsidP="00491CB5">
      <w:pPr>
        <w:tabs>
          <w:tab w:val="left" w:pos="9639"/>
        </w:tabs>
      </w:pPr>
    </w:p>
    <w:p w:rsidR="00491CB5" w:rsidRPr="00F71335" w:rsidRDefault="00491CB5" w:rsidP="00491CB5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   </w:t>
      </w:r>
      <w:r>
        <w:rPr>
          <w:i/>
          <w:sz w:val="28"/>
          <w:szCs w:val="28"/>
          <w:u w:val="single"/>
        </w:rPr>
        <w:t>24</w:t>
      </w:r>
    </w:p>
    <w:p w:rsidR="00491CB5" w:rsidRPr="00F71335" w:rsidRDefault="00491CB5" w:rsidP="00491CB5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         </w:t>
      </w:r>
      <w:r w:rsidRPr="00F71335">
        <w:rPr>
          <w:i/>
          <w:sz w:val="28"/>
          <w:szCs w:val="28"/>
          <w:u w:val="single"/>
        </w:rPr>
        <w:t xml:space="preserve">имеется, в </w:t>
      </w:r>
      <w:r>
        <w:rPr>
          <w:i/>
          <w:sz w:val="28"/>
          <w:szCs w:val="28"/>
          <w:u w:val="single"/>
        </w:rPr>
        <w:t>групповой комнате.</w:t>
      </w:r>
    </w:p>
    <w:p w:rsidR="00491CB5" w:rsidRPr="00104F5D" w:rsidRDefault="00491CB5" w:rsidP="00491CB5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491CB5" w:rsidRDefault="00491CB5" w:rsidP="00491CB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         </w:t>
      </w:r>
      <w:r w:rsidRPr="00F71335">
        <w:rPr>
          <w:i/>
          <w:sz w:val="28"/>
          <w:szCs w:val="28"/>
          <w:u w:val="single"/>
        </w:rPr>
        <w:t>отсутс</w:t>
      </w:r>
      <w:r>
        <w:rPr>
          <w:i/>
          <w:sz w:val="28"/>
          <w:szCs w:val="28"/>
          <w:u w:val="single"/>
        </w:rPr>
        <w:t>т</w:t>
      </w:r>
      <w:r w:rsidRPr="00F71335">
        <w:rPr>
          <w:i/>
          <w:sz w:val="28"/>
          <w:szCs w:val="28"/>
          <w:u w:val="single"/>
        </w:rPr>
        <w:t>вует</w:t>
      </w:r>
      <w:r>
        <w:rPr>
          <w:i/>
          <w:sz w:val="28"/>
          <w:szCs w:val="28"/>
          <w:u w:val="single"/>
        </w:rPr>
        <w:t xml:space="preserve"> </w:t>
      </w:r>
    </w:p>
    <w:p w:rsidR="00491CB5" w:rsidRPr="00104F5D" w:rsidRDefault="00491CB5" w:rsidP="00491CB5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491CB5" w:rsidRPr="009A428A" w:rsidRDefault="00491CB5" w:rsidP="00491CB5">
      <w:pPr>
        <w:tabs>
          <w:tab w:val="left" w:pos="9639"/>
        </w:tabs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       </w:t>
      </w:r>
      <w:r w:rsidRPr="009A428A">
        <w:rPr>
          <w:i/>
          <w:sz w:val="28"/>
          <w:szCs w:val="28"/>
          <w:u w:val="single"/>
        </w:rPr>
        <w:t>отсутствует</w:t>
      </w: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ОУ     </w:t>
      </w:r>
      <w:r>
        <w:rPr>
          <w:i/>
          <w:sz w:val="28"/>
          <w:szCs w:val="28"/>
          <w:u w:val="single"/>
        </w:rPr>
        <w:t>отсутствует</w:t>
      </w:r>
    </w:p>
    <w:p w:rsidR="00491CB5" w:rsidRPr="009A428A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9A428A">
        <w:rPr>
          <w:sz w:val="28"/>
          <w:szCs w:val="28"/>
          <w:vertAlign w:val="superscript"/>
        </w:rPr>
        <w:t>(при наличии автобуса)</w:t>
      </w:r>
    </w:p>
    <w:p w:rsidR="00491CB5" w:rsidRPr="009A428A" w:rsidRDefault="00491CB5" w:rsidP="00491CB5">
      <w:pPr>
        <w:tabs>
          <w:tab w:val="left" w:pos="9639"/>
        </w:tabs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Владелец автобуса          </w:t>
      </w:r>
    </w:p>
    <w:p w:rsidR="00491CB5" w:rsidRDefault="00491CB5" w:rsidP="00491CB5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3F76E7"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МБДОУ </w:t>
      </w:r>
      <w:proofErr w:type="spellStart"/>
      <w:r>
        <w:rPr>
          <w:sz w:val="28"/>
          <w:szCs w:val="28"/>
        </w:rPr>
        <w:t>Зазерский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«Буратино»:</w:t>
      </w:r>
    </w:p>
    <w:p w:rsidR="00491CB5" w:rsidRDefault="00491CB5" w:rsidP="00491CB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8:00 – 17:00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Дежурный ОВД         2-11-32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Скорая помощь       2-13-74, 03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proofErr w:type="spellStart"/>
      <w:r>
        <w:rPr>
          <w:sz w:val="28"/>
          <w:szCs w:val="28"/>
        </w:rPr>
        <w:t>Госпожнадзора</w:t>
      </w:r>
      <w:proofErr w:type="spellEnd"/>
      <w:r>
        <w:rPr>
          <w:sz w:val="28"/>
          <w:szCs w:val="28"/>
        </w:rPr>
        <w:t xml:space="preserve">        2-11-47, 02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сельского поселения   26-8-31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91CB5" w:rsidRDefault="00491CB5" w:rsidP="00491CB5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План-схемы</w:t>
      </w:r>
      <w:proofErr w:type="spellEnd"/>
      <w:proofErr w:type="gramEnd"/>
      <w:r>
        <w:rPr>
          <w:sz w:val="28"/>
          <w:szCs w:val="28"/>
        </w:rPr>
        <w:t xml:space="preserve"> МБДОУ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«Буратино»</w:t>
      </w:r>
    </w:p>
    <w:p w:rsidR="00491CB5" w:rsidRDefault="00491CB5" w:rsidP="00491CB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расположения МБДОУ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воспитанников);</w:t>
      </w:r>
    </w:p>
    <w:p w:rsidR="00491CB5" w:rsidRDefault="00491CB5" w:rsidP="00491CB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МБДОУ </w:t>
      </w:r>
      <w:proofErr w:type="spellStart"/>
      <w:r>
        <w:rPr>
          <w:sz w:val="28"/>
          <w:szCs w:val="28"/>
        </w:rPr>
        <w:t>Зазерский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размещением соответствующих технических средств, маршруты движения детей и расположение парковочных мест; </w:t>
      </w:r>
    </w:p>
    <w:p w:rsidR="00491CB5" w:rsidRPr="00D33295" w:rsidRDefault="00491CB5" w:rsidP="00491CB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491CB5" w:rsidRDefault="00491CB5" w:rsidP="00491CB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Приложения: </w:t>
      </w: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D3329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Pr="00386FEF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План-схемы</w:t>
      </w:r>
      <w:proofErr w:type="spellEnd"/>
      <w:r>
        <w:rPr>
          <w:b/>
          <w:sz w:val="28"/>
          <w:szCs w:val="28"/>
        </w:rPr>
        <w:t xml:space="preserve"> </w:t>
      </w:r>
      <w:r w:rsidRPr="009A428A">
        <w:rPr>
          <w:b/>
          <w:sz w:val="28"/>
          <w:szCs w:val="28"/>
        </w:rPr>
        <w:t>МБ</w:t>
      </w:r>
      <w:r>
        <w:rPr>
          <w:b/>
          <w:sz w:val="28"/>
          <w:szCs w:val="28"/>
        </w:rPr>
        <w:t xml:space="preserve">ДОУ </w:t>
      </w:r>
      <w:proofErr w:type="spellStart"/>
      <w:r>
        <w:rPr>
          <w:b/>
          <w:sz w:val="28"/>
          <w:szCs w:val="28"/>
        </w:rPr>
        <w:t>Зазерского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«Буратино».</w:t>
      </w:r>
      <w:proofErr w:type="gramEnd"/>
    </w:p>
    <w:p w:rsidR="00491CB5" w:rsidRPr="00377B0F" w:rsidRDefault="00491CB5" w:rsidP="00491CB5">
      <w:pPr>
        <w:tabs>
          <w:tab w:val="left" w:pos="9639"/>
        </w:tabs>
        <w:spacing w:line="360" w:lineRule="auto"/>
        <w:jc w:val="center"/>
        <w:rPr>
          <w:b/>
        </w:rPr>
      </w:pPr>
      <w:r w:rsidRPr="007762A7">
        <w:rPr>
          <w:b/>
          <w:noProof/>
          <w:sz w:val="28"/>
          <w:szCs w:val="28"/>
        </w:rPr>
        <w:pict>
          <v:group id="_x0000_s1031" style="position:absolute;left:0;text-align:left;margin-left:25.75pt;margin-top:29.1pt;width:479.3pt;height:748.25pt;z-index:251661312" coordorigin="1215,1491" coordsize="9586,14965">
            <v:group id="_x0000_s1032" style="position:absolute;left:2412;top:1564;width:7649;height:12648" coordorigin="3140,3199" coordsize="7986,12848">
              <v:rect id="_x0000_s1033" style="position:absolute;left:8055;top:3199;width:171;height:3442;rotation:338643fd" fillcolor="gray" strokecolor="#bfbfbf"/>
              <v:rect id="_x0000_s1034" style="position:absolute;left:4167;top:6560;width:4249;height:379" fillcolor="#bfbfbf" strokecolor="#bfbfbf"/>
              <v:group id="_x0000_s1035" style="position:absolute;left:4639;top:3587;width:863;height:2973" coordorigin="4639,1360" coordsize="523,2973">
                <v:rect id="_x0000_s1036" style="position:absolute;left:4639;top:3342;width:523;height:991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36">
                    <w:txbxContent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</w:t>
                        </w:r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1, кв</w:t>
                        </w:r>
                        <w:proofErr w:type="gramStart"/>
                        <w:r w:rsidRPr="00D4258F">
                          <w:rPr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Д.1</w:t>
                        </w:r>
                        <w:r>
                          <w:rPr>
                            <w:sz w:val="14"/>
                            <w:szCs w:val="14"/>
                          </w:rPr>
                          <w:t>кв.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1</w:t>
                        </w:r>
                      </w:p>
                      <w:p w:rsidR="00491CB5" w:rsidRDefault="00491CB5" w:rsidP="00491CB5"/>
                    </w:txbxContent>
                  </v:textbox>
                </v:rect>
                <v:rect id="_x0000_s1037" style="position:absolute;left:4639;top:2351;width:523;height:991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37">
                    <w:txbxContent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</w:t>
                        </w:r>
                        <w:r>
                          <w:rPr>
                            <w:sz w:val="14"/>
                            <w:szCs w:val="14"/>
                          </w:rPr>
                          <w:t>.3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, кв</w:t>
                        </w:r>
                        <w:proofErr w:type="gramStart"/>
                        <w:r w:rsidRPr="00D4258F">
                          <w:rPr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Д.</w:t>
                        </w:r>
                        <w:r>
                          <w:rPr>
                            <w:sz w:val="14"/>
                            <w:szCs w:val="14"/>
                          </w:rPr>
                          <w:t>3кв.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1</w:t>
                        </w:r>
                      </w:p>
                      <w:p w:rsidR="00491CB5" w:rsidRDefault="00491CB5" w:rsidP="00491CB5"/>
                    </w:txbxContent>
                  </v:textbox>
                </v:rect>
                <v:rect id="_x0000_s1038" style="position:absolute;left:4639;top:1360;width:523;height:991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38">
                    <w:txbxContent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</w:t>
                        </w:r>
                        <w:r>
                          <w:rPr>
                            <w:sz w:val="14"/>
                            <w:szCs w:val="14"/>
                          </w:rPr>
                          <w:t>.5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, кв</w:t>
                        </w:r>
                        <w:proofErr w:type="gramStart"/>
                        <w:r w:rsidRPr="00D4258F">
                          <w:rPr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  <w:p w:rsidR="00491CB5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:rsidR="00491CB5" w:rsidRPr="00D4258F" w:rsidRDefault="00491CB5" w:rsidP="00491CB5">
                        <w:pPr>
                          <w:rPr>
                            <w:sz w:val="14"/>
                            <w:szCs w:val="14"/>
                          </w:rPr>
                        </w:pPr>
                        <w:r w:rsidRPr="00D4258F">
                          <w:rPr>
                            <w:sz w:val="14"/>
                            <w:szCs w:val="14"/>
                          </w:rPr>
                          <w:t>Д</w:t>
                        </w:r>
                        <w:r>
                          <w:rPr>
                            <w:sz w:val="14"/>
                            <w:szCs w:val="14"/>
                          </w:rPr>
                          <w:t>.5кв.</w:t>
                        </w:r>
                        <w:r w:rsidRPr="00D4258F">
                          <w:rPr>
                            <w:sz w:val="14"/>
                            <w:szCs w:val="14"/>
                          </w:rPr>
                          <w:t>1</w:t>
                        </w:r>
                      </w:p>
                      <w:p w:rsidR="00491CB5" w:rsidRDefault="00491CB5" w:rsidP="00491CB5"/>
                    </w:txbxContent>
                  </v:textbox>
                </v:rect>
              </v:group>
              <v:group id="_x0000_s1039" style="position:absolute;left:7049;top:3704;width:1034;height:2470" coordorigin="7049,1688" coordsize="1034,2470">
                <v:rect id="_x0000_s1040" style="position:absolute;left:7227;top:2647;width:674;height:438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40">
                    <w:txbxContent>
                      <w:p w:rsidR="00491CB5" w:rsidRPr="00D4258F" w:rsidRDefault="00491CB5" w:rsidP="00491CB5">
                        <w:pPr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</w:t>
                        </w:r>
                        <w:r>
                          <w:rPr>
                            <w:sz w:val="16"/>
                            <w:szCs w:val="16"/>
                          </w:rPr>
                          <w:t>28</w:t>
                        </w:r>
                      </w:p>
                    </w:txbxContent>
                  </v:textbox>
                </v:rect>
                <v:rect id="_x0000_s1041" style="position:absolute;left:7049;top:3683;width:674;height:475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41">
                    <w:txbxContent>
                      <w:p w:rsidR="00491CB5" w:rsidRPr="00D4258F" w:rsidRDefault="00491CB5" w:rsidP="00491CB5">
                        <w:pPr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</w:t>
                        </w:r>
                        <w:r>
                          <w:rPr>
                            <w:sz w:val="16"/>
                            <w:szCs w:val="16"/>
                          </w:rPr>
                          <w:t>32</w:t>
                        </w:r>
                      </w:p>
                    </w:txbxContent>
                  </v:textbox>
                </v:rect>
                <v:rect id="_x0000_s1042" style="position:absolute;left:7340;top:2171;width:674;height:469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42">
                    <w:txbxContent>
                      <w:p w:rsidR="00491CB5" w:rsidRPr="00D4258F" w:rsidRDefault="00491CB5" w:rsidP="00491CB5">
                        <w:pPr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Д.2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_x0000_s1043" style="position:absolute;left:7409;top:1688;width:674;height:447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43">
                    <w:txbxContent>
                      <w:p w:rsidR="00491CB5" w:rsidRPr="00D4258F" w:rsidRDefault="00491CB5" w:rsidP="00491CB5">
                        <w:pPr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Д.2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_x0000_s1044" style="position:absolute;left:7087;top:3085;width:674;height:435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44">
                    <w:txbxContent>
                      <w:p w:rsidR="00491CB5" w:rsidRPr="00D4258F" w:rsidRDefault="00491CB5" w:rsidP="00491CB5">
                        <w:pPr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</w:t>
                        </w: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</v:group>
              <v:group id="_x0000_s1045" style="position:absolute;left:3493;top:3587;width:674;height:2973" coordorigin="2819,1581" coordsize="674,2645">
                <v:rect id="_x0000_s1046" style="position:absolute;left:2819;top:3126;width:674;height:557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46">
                    <w:txbxContent>
                      <w:p w:rsidR="00491CB5" w:rsidRPr="00D4258F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Д.4</w:t>
                        </w:r>
                      </w:p>
                    </w:txbxContent>
                  </v:textbox>
                </v:rect>
                <v:rect id="_x0000_s1047" style="position:absolute;left:2819;top:2635;width:674;height:491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47">
                    <w:txbxContent>
                      <w:p w:rsidR="00491CB5" w:rsidRPr="00D4258F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Д.6</w:t>
                        </w:r>
                      </w:p>
                    </w:txbxContent>
                  </v:textbox>
                </v:rect>
                <v:rect id="_x0000_s1048" style="position:absolute;left:2819;top:1581;width:674;height:483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48">
                    <w:txbxContent>
                      <w:p w:rsidR="00491CB5" w:rsidRPr="00D4258F" w:rsidRDefault="00491CB5" w:rsidP="00491CB5">
                        <w:pPr>
                          <w:ind w:left="-142" w:right="-19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Д.10</w:t>
                        </w:r>
                      </w:p>
                    </w:txbxContent>
                  </v:textbox>
                </v:rect>
                <v:rect id="_x0000_s1049" style="position:absolute;left:2819;top:3683;width:674;height:543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49">
                    <w:txbxContent>
                      <w:p w:rsidR="00491CB5" w:rsidRPr="00D4258F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Д.2</w:t>
                        </w:r>
                      </w:p>
                    </w:txbxContent>
                  </v:textbox>
                </v:rect>
                <v:rect id="_x0000_s1050" style="position:absolute;left:2819;top:2064;width:674;height:571" fillcolor="#fabf8f [1945]" strokecolor="#f79646 [3209]" strokeweight="1pt">
                  <v:fill color2="#f79646 [3209]" focusposition="1" focussize="" focus="50%" type="gradient"/>
                  <v:shadow on="t" type="perspective" color="#974706 [1609]" offset="1pt" offset2="-3pt"/>
                  <v:textbox style="mso-next-textbox:#_x0000_s1050">
                    <w:txbxContent>
                      <w:p w:rsidR="00491CB5" w:rsidRPr="00D4258F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58F">
                          <w:rPr>
                            <w:sz w:val="16"/>
                            <w:szCs w:val="16"/>
                          </w:rPr>
                          <w:t>Д.8</w:t>
                        </w:r>
                      </w:p>
                    </w:txbxContent>
                  </v:textbox>
                </v:rect>
              </v:group>
              <v:group id="_x0000_s1051" style="position:absolute;left:3140;top:8563;width:7986;height:7484" coordorigin="3140,6471" coordsize="7986,7484">
                <v:rect id="_x0000_s1052" style="position:absolute;left:8728;top:11157;width:901;height:800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  <v:textbox style="mso-next-textbox:#_x0000_s1052">
                    <w:txbxContent>
                      <w:p w:rsidR="00491CB5" w:rsidRDefault="00491CB5" w:rsidP="00491CB5">
                        <w:pPr>
                          <w:ind w:right="-182"/>
                          <w:rPr>
                            <w:sz w:val="12"/>
                            <w:szCs w:val="12"/>
                          </w:rPr>
                        </w:pPr>
                        <w:r w:rsidRPr="00814F7D">
                          <w:rPr>
                            <w:sz w:val="12"/>
                            <w:szCs w:val="12"/>
                          </w:rPr>
                          <w:t>Д</w:t>
                        </w:r>
                        <w:r>
                          <w:rPr>
                            <w:sz w:val="12"/>
                            <w:szCs w:val="12"/>
                          </w:rPr>
                          <w:t>.</w:t>
                        </w:r>
                        <w:r w:rsidRPr="00814F7D">
                          <w:rPr>
                            <w:sz w:val="12"/>
                            <w:szCs w:val="12"/>
                          </w:rPr>
                          <w:t>.5</w:t>
                        </w:r>
                        <w:r>
                          <w:rPr>
                            <w:sz w:val="12"/>
                            <w:szCs w:val="12"/>
                          </w:rPr>
                          <w:t>7,</w:t>
                        </w:r>
                      </w:p>
                      <w:p w:rsidR="00491CB5" w:rsidRDefault="00491CB5" w:rsidP="00491CB5">
                        <w:pPr>
                          <w:ind w:right="-18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кв</w:t>
                        </w:r>
                        <w:proofErr w:type="gramStart"/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  <w:proofErr w:type="gramEnd"/>
                        <w:r>
                          <w:rPr>
                            <w:sz w:val="12"/>
                            <w:szCs w:val="12"/>
                          </w:rPr>
                          <w:t>,</w:t>
                        </w:r>
                      </w:p>
                      <w:p w:rsidR="00491CB5" w:rsidRDefault="00491CB5" w:rsidP="00491CB5">
                        <w:pPr>
                          <w:ind w:right="-18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кв.2,</w:t>
                        </w:r>
                      </w:p>
                      <w:p w:rsidR="00491CB5" w:rsidRPr="00814F7D" w:rsidRDefault="00491CB5" w:rsidP="00491CB5">
                        <w:pPr>
                          <w:ind w:right="-18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кв.3</w:t>
                        </w:r>
                      </w:p>
                    </w:txbxContent>
                  </v:textbox>
                </v:rect>
                <v:rect id="_x0000_s1053" style="position:absolute;left:9004;top:13266;width:546;height:489" wrapcoords="-600 -655 -600 22909 22200 22909 22200 -655 -600 -655" fillcolor="#d99594" strokecolor="#d99594" strokeweight="1pt">
                  <v:fill color2="#f2dbdb" angle="-45" focus="-50%" type="gradient"/>
                  <v:shadow on="t" type="perspective" color="#622423" opacity=".5" offset="1pt" offset2="-3pt"/>
                  <v:textbox style="mso-next-textbox:#_x0000_s1053">
                    <w:txbxContent>
                      <w:p w:rsidR="00491CB5" w:rsidRPr="005C1EB5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41904">
                          <w:rPr>
                            <w:sz w:val="12"/>
                            <w:szCs w:val="12"/>
                          </w:rPr>
                          <w:t>ДК,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341904">
                          <w:rPr>
                            <w:sz w:val="12"/>
                            <w:szCs w:val="12"/>
                          </w:rPr>
                          <w:t>д.61</w:t>
                        </w:r>
                      </w:p>
                    </w:txbxContent>
                  </v:textbox>
                </v:rect>
                <v:group id="_x0000_s1054" style="position:absolute;left:8624;top:8798;width:1103;height:1630" coordorigin="8876,9334" coordsize="1103,1630">
                  <v:rect id="_x0000_s1055" style="position:absolute;left:8876;top:9334;width:565;height:323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  <v:textbox style="mso-next-textbox:#_x0000_s1055">
                      <w:txbxContent>
                        <w:p w:rsidR="00491CB5" w:rsidRPr="00814F7D" w:rsidRDefault="00491CB5" w:rsidP="00491CB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14F7D">
                            <w:rPr>
                              <w:sz w:val="12"/>
                              <w:szCs w:val="12"/>
                            </w:rPr>
                            <w:t>Д.</w:t>
                          </w:r>
                          <w:r>
                            <w:rPr>
                              <w:sz w:val="12"/>
                              <w:szCs w:val="12"/>
                            </w:rPr>
                            <w:t>49</w:t>
                          </w:r>
                        </w:p>
                      </w:txbxContent>
                    </v:textbox>
                  </v:rect>
                  <v:rect id="_x0000_s1056" style="position:absolute;left:8876;top:10178;width:565;height:363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  <v:textbox style="mso-next-textbox:#_x0000_s1056">
                      <w:txbxContent>
                        <w:p w:rsidR="00491CB5" w:rsidRPr="00814F7D" w:rsidRDefault="00491CB5" w:rsidP="00491CB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14F7D">
                            <w:rPr>
                              <w:sz w:val="12"/>
                              <w:szCs w:val="12"/>
                            </w:rPr>
                            <w:t>Д.5</w:t>
                          </w:r>
                          <w:r>
                            <w:rPr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57" style="position:absolute;left:9441;top:9334;width:538;height:323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  <v:textbox style="mso-next-textbox:#_x0000_s1057">
                      <w:txbxContent>
                        <w:p w:rsidR="00491CB5" w:rsidRPr="00814F7D" w:rsidRDefault="00491CB5" w:rsidP="00491CB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14F7D">
                            <w:rPr>
                              <w:sz w:val="12"/>
                              <w:szCs w:val="12"/>
                            </w:rPr>
                            <w:t>Д.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</w:p>
                      </w:txbxContent>
                    </v:textbox>
                  </v:rect>
                  <v:rect id="_x0000_s1058" style="position:absolute;left:8876;top:10653;width:565;height:311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  <v:textbox style="mso-next-textbox:#_x0000_s1058">
                      <w:txbxContent>
                        <w:p w:rsidR="00491CB5" w:rsidRPr="00814F7D" w:rsidRDefault="00491CB5" w:rsidP="00491CB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14F7D">
                            <w:rPr>
                              <w:sz w:val="12"/>
                              <w:szCs w:val="12"/>
                            </w:rPr>
                            <w:t>Д.5</w:t>
                          </w:r>
                          <w:r>
                            <w:rPr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_x0000_s1059" style="position:absolute;left:8876;top:9727;width:565;height:323" fillcolor="#fabf8f [1945]" strokecolor="#f79646 [3209]" strokeweight="1pt">
                    <v:fill color2="#f79646 [3209]" focus="50%" type="gradient"/>
                    <v:shadow on="t" type="perspective" color="#974706 [1609]" offset="1pt" offset2="-3pt"/>
                    <v:textbox style="mso-next-textbox:#_x0000_s1059">
                      <w:txbxContent>
                        <w:p w:rsidR="00491CB5" w:rsidRPr="00814F7D" w:rsidRDefault="00491CB5" w:rsidP="00491CB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14F7D">
                            <w:rPr>
                              <w:sz w:val="12"/>
                              <w:szCs w:val="12"/>
                            </w:rPr>
                            <w:t>Д.5</w:t>
                          </w:r>
                          <w:r>
                            <w:rPr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_x0000_s1060" style="position:absolute;left:8696;top:12016;width:1142;height:1939" wrapcoords="-284 -167 -284 21433 21884 21433 21884 -167 -284 -167" fillcolor="#92d050" strokecolor="#938953">
                  <v:textbox style="mso-next-textbox:#_x0000_s1060">
                    <w:txbxContent>
                      <w:p w:rsidR="00491CB5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C1EB5">
                          <w:rPr>
                            <w:sz w:val="16"/>
                            <w:szCs w:val="16"/>
                          </w:rPr>
                          <w:t>Парк</w:t>
                        </w:r>
                      </w:p>
                      <w:p w:rsidR="00491CB5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491CB5" w:rsidRPr="005C1EB5" w:rsidRDefault="00491CB5" w:rsidP="00491C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group id="_x0000_s1061" style="position:absolute;left:5913;top:11528;width:1600;height:2403" coordorigin="5998,11809" coordsize="1600,2403">
                  <v:rect id="_x0000_s1062" style="position:absolute;left:6438;top:12881;width:1160;height:392" fillcolor="#c2d69b" strokecolor="#c2d69b" strokeweight="1pt">
                    <v:fill color2="#eaf1dd" angle="-45" focus="-50%" type="gradient"/>
                    <v:shadow on="t" type="perspective" color="#4e6128" opacity=".5" offset="1pt" offset2="-3pt"/>
                    <v:textbox style="mso-next-textbox:#_x0000_s1062">
                      <w:txbxContent>
                        <w:p w:rsidR="00491CB5" w:rsidRPr="00341904" w:rsidRDefault="00491CB5" w:rsidP="00491CB5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магазин</w:t>
                          </w:r>
                        </w:p>
                      </w:txbxContent>
                    </v:textbox>
                  </v:rect>
                  <v:group id="_x0000_s1063" style="position:absolute;left:5998;top:11809;width:1600;height:2403" coordorigin="5740,11587" coordsize="1600,2403">
                    <v:rect id="_x0000_s1064" style="position:absolute;left:6036;top:11587;width:1304;height:464" fillcolor="#fabf8f [1945]" strokecolor="#f79646 [3209]" strokeweight="1pt">
                      <v:fill color2="#f79646 [3209]" focus="50%" type="gradient"/>
                      <v:shadow on="t" type="perspective" color="#974706 [1609]" offset="1pt" offset2="-3pt"/>
                      <v:textbox style="mso-next-textbox:#_x0000_s1064">
                        <w:txbxContent>
                          <w:p w:rsidR="00491CB5" w:rsidRDefault="00491CB5" w:rsidP="00491CB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Д.42,</w:t>
                            </w:r>
                          </w:p>
                          <w:p w:rsidR="00491CB5" w:rsidRPr="00341904" w:rsidRDefault="00491CB5" w:rsidP="00491CB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д.44   ФАП</w:t>
                            </w:r>
                          </w:p>
                        </w:txbxContent>
                      </v:textbox>
                    </v:rect>
                    <v:rect id="_x0000_s1065" style="position:absolute;left:5805;top:12051;width:1535;height:608" fillcolor="white [3201]" strokecolor="#c2d69b [1942]" strokeweight="1pt">
                      <v:fill color2="#d6e3bc [1302]" focusposition="1" focussize="" focus="100%" type="gradient"/>
                      <v:shadow on="t" type="perspective" color="#4e6128 [1606]" opacity=".5" offset="1pt" offset2="-3pt"/>
                      <v:textbox style="mso-next-textbox:#_x0000_s1065">
                        <w:txbxContent>
                          <w:p w:rsidR="00491CB5" w:rsidRDefault="00491CB5" w:rsidP="00491CB5">
                            <w:pPr>
                              <w:ind w:right="-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F75B79">
                              <w:rPr>
                                <w:sz w:val="12"/>
                                <w:szCs w:val="12"/>
                              </w:rPr>
                              <w:t xml:space="preserve">Администрация, </w:t>
                            </w:r>
                          </w:p>
                          <w:p w:rsidR="00491CB5" w:rsidRPr="00F75B79" w:rsidRDefault="00491CB5" w:rsidP="00491CB5">
                            <w:pPr>
                              <w:ind w:right="-4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F75B79">
                              <w:rPr>
                                <w:sz w:val="12"/>
                                <w:szCs w:val="12"/>
                              </w:rPr>
                              <w:t xml:space="preserve">ОАО </w:t>
                            </w:r>
                            <w:proofErr w:type="spellStart"/>
                            <w:r w:rsidRPr="00F75B79">
                              <w:rPr>
                                <w:sz w:val="12"/>
                                <w:szCs w:val="12"/>
                              </w:rPr>
                              <w:t>Зазерское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66" style="position:absolute;left:6180;top:13055;width:1160;height:353" fillcolor="#c2d69b" strokecolor="#c2d69b" strokeweight="1pt">
                      <v:fill color2="#eaf1dd" angle="-45" focus="-50%" type="gradient"/>
                      <v:shadow on="t" type="perspective" color="#4e6128" opacity=".5" offset="1pt" offset2="-3pt"/>
                      <v:textbox style="mso-next-textbox:#_x0000_s1066">
                        <w:txbxContent>
                          <w:p w:rsidR="00491CB5" w:rsidRPr="00341904" w:rsidRDefault="00491CB5" w:rsidP="00491CB5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магазин</w:t>
                            </w:r>
                          </w:p>
                          <w:p w:rsidR="00491CB5" w:rsidRPr="00341904" w:rsidRDefault="00491CB5" w:rsidP="00491C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_x0000_s1067" style="position:absolute;left:5740;top:13412;width:1600;height:578" fillcolor="#c2d69b" strokecolor="#c2d69b" strokeweight="1pt">
                      <v:fill color2="#eaf1dd" angle="-45" focus="-50%" type="gradient"/>
                      <v:shadow on="t" type="perspective" color="#4e6128" opacity=".5" offset="1pt" offset2="-3pt"/>
                      <v:textbox style="mso-next-textbox:#_x0000_s1067">
                        <w:txbxContent>
                          <w:p w:rsidR="00491CB5" w:rsidRDefault="00491CB5" w:rsidP="00491CB5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Пекарня,</w:t>
                            </w:r>
                          </w:p>
                          <w:p w:rsidR="00491CB5" w:rsidRDefault="00491CB5" w:rsidP="00491CB5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>Столовая</w:t>
                            </w:r>
                          </w:p>
                          <w:p w:rsidR="00491CB5" w:rsidRDefault="00491CB5" w:rsidP="00491CB5">
                            <w:pPr>
                              <w:jc w:val="right"/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 xml:space="preserve">ОАО </w:t>
                            </w:r>
                            <w:proofErr w:type="spellStart"/>
                            <w:r w:rsidRPr="00341904">
                              <w:rPr>
                                <w:sz w:val="12"/>
                                <w:szCs w:val="12"/>
                              </w:rPr>
                              <w:t>Зазерское</w:t>
                            </w:r>
                            <w:proofErr w:type="spellEnd"/>
                          </w:p>
                        </w:txbxContent>
                      </v:textbox>
                    </v:rect>
                    <v:rect id="_x0000_s1068" style="position:absolute;left:5805;top:12183;width:440;height:394" fillcolor="white [3201]" strokecolor="#d99594 [1941]" strokeweight="1pt">
                      <v:fill color2="#e5b8b7 [1301]" focusposition="1" focussize="" focus="100%" type="gradient"/>
                      <v:shadow on="t" type="perspective" color="#622423 [1605]" opacity=".5" offset="1pt" offset2="-3pt"/>
                      <v:textbox style="mso-next-textbox:#_x0000_s1068">
                        <w:txbxContent>
                          <w:p w:rsidR="00491CB5" w:rsidRPr="00341904" w:rsidRDefault="00491CB5" w:rsidP="00491CB5">
                            <w:pPr>
                              <w:ind w:right="-148"/>
                              <w:rPr>
                                <w:sz w:val="12"/>
                                <w:szCs w:val="12"/>
                              </w:rPr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>Д.48</w:t>
                            </w:r>
                          </w:p>
                        </w:txbxContent>
                      </v:textbox>
                    </v:rect>
                    <v:rect id="_x0000_s1069" style="position:absolute;left:5740;top:12661;width:440;height:394" fillcolor="white [3201]" strokecolor="#d99594 [1941]" strokeweight="1pt">
                      <v:fill color2="#e5b8b7 [1301]" focusposition="1" focussize="" focus="100%" type="gradient"/>
                      <v:shadow on="t" type="perspective" color="#622423 [1605]" opacity=".5" offset="1pt" offset2="-3pt"/>
                      <v:textbox style="mso-next-textbox:#_x0000_s1069">
                        <w:txbxContent>
                          <w:p w:rsidR="00491CB5" w:rsidRPr="00341904" w:rsidRDefault="00491CB5" w:rsidP="00491CB5">
                            <w:pPr>
                              <w:ind w:right="-148"/>
                              <w:rPr>
                                <w:sz w:val="12"/>
                                <w:szCs w:val="12"/>
                              </w:rPr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>Д.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50</w:t>
                            </w:r>
                          </w:p>
                        </w:txbxContent>
                      </v:textbox>
                    </v:rect>
                    <v:rect id="_x0000_s1070" style="position:absolute;left:5740;top:13055;width:440;height:357" fillcolor="white [3201]" strokecolor="#d99594 [1941]" strokeweight="1pt">
                      <v:fill color2="#e5b8b7 [1301]" focusposition="1" focussize="" focus="100%" type="gradient"/>
                      <v:shadow on="t" type="perspective" color="#622423 [1605]" opacity=".5" offset="1pt" offset2="-3pt"/>
                      <v:textbox style="mso-next-textbox:#_x0000_s1070">
                        <w:txbxContent>
                          <w:p w:rsidR="00491CB5" w:rsidRPr="00341904" w:rsidRDefault="00491CB5" w:rsidP="00491CB5">
                            <w:pPr>
                              <w:ind w:right="-148"/>
                              <w:rPr>
                                <w:sz w:val="12"/>
                                <w:szCs w:val="12"/>
                              </w:rPr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>Д.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52</w:t>
                            </w:r>
                          </w:p>
                        </w:txbxContent>
                      </v:textbox>
                    </v:rect>
                    <v:rect id="_x0000_s1071" style="position:absolute;left:5740;top:13412;width:440;height:578" fillcolor="white [3201]" strokecolor="#d99594 [1941]" strokeweight="1pt">
                      <v:fill color2="#e5b8b7 [1301]" focusposition="1" focussize="" focus="100%" type="gradient"/>
                      <v:shadow on="t" type="perspective" color="#622423 [1605]" opacity=".5" offset="1pt" offset2="-3pt"/>
                      <v:textbox style="mso-next-textbox:#_x0000_s1071">
                        <w:txbxContent>
                          <w:p w:rsidR="00491CB5" w:rsidRPr="00341904" w:rsidRDefault="00491CB5" w:rsidP="00491CB5">
                            <w:pPr>
                              <w:ind w:right="-148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41904">
                              <w:rPr>
                                <w:sz w:val="12"/>
                                <w:szCs w:val="12"/>
                              </w:rPr>
                              <w:t>Д.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54</w:t>
                            </w:r>
                          </w:p>
                        </w:txbxContent>
                      </v:textbox>
                    </v:rect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2" type="#_x0000_t75" style="position:absolute;left:3140;top:6471;width:4458;height:5057" wrapcoords="-61 0 -61 21528 21600 21528 21600 0 -61 0">
                  <v:imagedata r:id="rId7" o:title=""/>
                </v:shape>
                <v:group id="_x0000_s1073" style="position:absolute;left:10452;top:10709;width:674;height:3136" coordorigin="5203,14228" coordsize="674,1310">
                  <v:rect id="_x0000_s1074" style="position:absolute;left:5203;top:14993;width:674;height:276" fillcolor="#fabf8f" strokecolor="#f79646" strokeweight="1pt">
                    <v:fill color2="#f79646" focusposition="1" focussize="" focus="50%" type="gradient"/>
                    <v:shadow on="t" type="perspective" color="#974706" offset="1pt" offset2="-3pt"/>
                    <v:textbox style="mso-next-textbox:#_x0000_s1074">
                      <w:txbxContent>
                        <w:p w:rsidR="00491CB5" w:rsidRPr="00CD4D4D" w:rsidRDefault="00491CB5" w:rsidP="00491CB5"/>
                      </w:txbxContent>
                    </v:textbox>
                  </v:rect>
                  <v:rect id="_x0000_s1075" style="position:absolute;left:5203;top:14750;width:674;height:243" fillcolor="#fabf8f" strokecolor="#f79646" strokeweight="1pt">
                    <v:fill color2="#f79646" focusposition="1" focussize="" focus="50%" type="gradient"/>
                    <v:shadow on="t" type="perspective" color="#974706" offset="1pt" offset2="-3pt"/>
                    <v:textbox style="mso-next-textbox:#_x0000_s1075">
                      <w:txbxContent>
                        <w:p w:rsidR="00491CB5" w:rsidRPr="00CD4D4D" w:rsidRDefault="00491CB5" w:rsidP="00491CB5"/>
                      </w:txbxContent>
                    </v:textbox>
                  </v:rect>
                  <v:rect id="_x0000_s1076" style="position:absolute;left:5203;top:14228;width:674;height:239" fillcolor="#fabf8f" strokecolor="#f79646" strokeweight="1pt">
                    <v:fill color2="#f79646" focusposition="1" focussize="" focus="50%" type="gradient"/>
                    <v:shadow on="t" type="perspective" color="#974706" offset="1pt" offset2="-3pt"/>
                    <v:textbox style="mso-next-textbox:#_x0000_s1076">
                      <w:txbxContent>
                        <w:p w:rsidR="00491CB5" w:rsidRPr="00CD4D4D" w:rsidRDefault="00491CB5" w:rsidP="00491CB5"/>
                      </w:txbxContent>
                    </v:textbox>
                  </v:rect>
                  <v:rect id="_x0000_s1077" style="position:absolute;left:5203;top:15269;width:674;height:269" fillcolor="#fabf8f" strokecolor="#f79646" strokeweight="1pt">
                    <v:fill color2="#f79646" focusposition="1" focussize="" focus="50%" type="gradient"/>
                    <v:shadow on="t" type="perspective" color="#974706" offset="1pt" offset2="-3pt"/>
                    <v:textbox style="mso-next-textbox:#_x0000_s1077">
                      <w:txbxContent>
                        <w:p w:rsidR="00491CB5" w:rsidRPr="00CD4D4D" w:rsidRDefault="00491CB5" w:rsidP="00491CB5"/>
                      </w:txbxContent>
                    </v:textbox>
                  </v:rect>
                  <v:rect id="_x0000_s1078" style="position:absolute;left:5203;top:14467;width:674;height:283" fillcolor="#fabf8f" strokecolor="#f79646" strokeweight="1pt">
                    <v:fill color2="#f79646" focusposition="1" focussize="" focus="50%" type="gradient"/>
                    <v:shadow on="t" type="perspective" color="#974706" offset="1pt" offset2="-3pt"/>
                    <v:textbox style="mso-next-textbox:#_x0000_s1078">
                      <w:txbxContent>
                        <w:p w:rsidR="00491CB5" w:rsidRPr="00CD4D4D" w:rsidRDefault="00491CB5" w:rsidP="00491CB5"/>
                      </w:txbxContent>
                    </v:textbox>
                  </v:rect>
                </v:group>
              </v:group>
            </v:group>
            <v:group id="_x0000_s1079" style="position:absolute;left:1215;top:1491;width:9586;height:14965" coordorigin="1824,1041" coordsize="9931,15210">
              <v:rect id="_x0000_s1080" style="position:absolute;left:3250;top:9514;width:625;height:1403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v:textbox style="layout-flow:vertical;mso-layout-flow-alt:bottom-to-top;mso-next-textbox:#_x0000_s1080">
                  <w:txbxContent>
                    <w:p w:rsidR="00491CB5" w:rsidRPr="00D22972" w:rsidRDefault="00491CB5" w:rsidP="00491CB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D22972">
                        <w:rPr>
                          <w:sz w:val="14"/>
                          <w:szCs w:val="14"/>
                        </w:rPr>
                        <w:t xml:space="preserve">Гаражи ОАО  </w:t>
                      </w:r>
                      <w:proofErr w:type="spellStart"/>
                      <w:r w:rsidRPr="00D22972">
                        <w:rPr>
                          <w:sz w:val="14"/>
                          <w:szCs w:val="14"/>
                        </w:rPr>
                        <w:t>Зазерское</w:t>
                      </w:r>
                      <w:proofErr w:type="spellEnd"/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1" type="#_x0000_t32" style="position:absolute;left:5007;top:9191;width:0;height:323;flip:y" o:connectortype="straight" strokecolor="black [3213]" strokeweight="1pt"/>
              <v:shape id="_x0000_s1082" type="#_x0000_t32" style="position:absolute;left:3894;top:9191;width:73;height:114" o:connectortype="straight" strokecolor="#938953 [1614]"/>
              <v:shape id="_x0000_s1083" type="#_x0000_t32" style="position:absolute;left:4364;top:9191;width:92;height:114;flip:x" o:connectortype="straight" strokecolor="#938953 [1614]"/>
              <v:shape id="_x0000_s1084" type="#_x0000_t32" style="position:absolute;left:4928;top:9447;width:79;height:128;flip:x" o:connectortype="straight" strokecolor="#938953 [1614]"/>
              <v:group id="_x0000_s1085" style="position:absolute;left:1824;top:1041;width:9931;height:15210" coordorigin="1824,1041" coordsize="9931,15210">
                <v:group id="_x0000_s1086" style="position:absolute;left:4396;top:9375;width:7131;height:5580" coordorigin="4396,9375" coordsize="7131,5580">
                  <v:rect id="_x0000_s1087" style="position:absolute;left:5636;top:12896;width:175;height:2487;rotation:-4586315fd" fillcolor="#ddd8c2 [2894]" stroked="f" strokecolor="#938953"/>
                  <v:rect id="_x0000_s1088" style="position:absolute;left:4396;top:9375;width:231;height:4397;rotation:-226816fd" fillcolor="#ddd8c2 [2894]" stroked="f" strokecolor="#938953"/>
                  <v:rect id="_x0000_s1089" style="position:absolute;left:7551;top:13772;width:423;height:1183;rotation:2782396fd" fillcolor="#bfbfbf" strokecolor="#bfbfbf"/>
                  <v:rect id="_x0000_s1090" style="position:absolute;left:8352;top:13667;width:353;height:1322;rotation:-2952243fd" fillcolor="#bfbfbf" strokecolor="#bfbfbf"/>
                  <v:rect id="_x0000_s1091" style="position:absolute;left:8541;top:11969;width:423;height:5549;rotation:90" fillcolor="#bfbfbf" strokecolor="#bfbfbf">
                    <v:textbox style="mso-next-textbox:#_x0000_s1091">
                      <w:txbxContent>
                        <w:p w:rsidR="00491CB5" w:rsidRPr="00CD4D4D" w:rsidRDefault="00491CB5" w:rsidP="00491CB5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CD4D4D">
                            <w:rPr>
                              <w:sz w:val="12"/>
                              <w:szCs w:val="12"/>
                            </w:rPr>
                            <w:t>Ул</w:t>
                          </w:r>
                          <w:proofErr w:type="gramStart"/>
                          <w:r w:rsidRPr="00CD4D4D">
                            <w:rPr>
                              <w:sz w:val="12"/>
                              <w:szCs w:val="12"/>
                            </w:rPr>
                            <w:t>.О</w:t>
                          </w:r>
                          <w:proofErr w:type="gramEnd"/>
                          <w:r w:rsidRPr="00CD4D4D">
                            <w:rPr>
                              <w:sz w:val="12"/>
                              <w:szCs w:val="12"/>
                            </w:rPr>
                            <w:t>ктябрьская</w:t>
                          </w:r>
                        </w:p>
                      </w:txbxContent>
                    </v:textbox>
                  </v:rect>
                </v:group>
                <v:group id="_x0000_s1092" style="position:absolute;left:2227;top:4673;width:5514;height:6594" coordorigin="2227,4673" coordsize="5514,6594">
                  <v:shape id="_x0000_s1093" type="#_x0000_t32" style="position:absolute;left:5880;top:8341;width:1532;height:17;flip:x y" o:connectortype="straight" strokecolor="red" strokeweight="1.5pt">
                    <v:stroke dashstyle="dash" startarrow="open" endarrow="open"/>
                  </v:shape>
                  <v:shape id="_x0000_s1094" type="#_x0000_t32" style="position:absolute;left:5876;top:8341;width:1;height:1156;flip:y" o:connectortype="straight" strokecolor="red" strokeweight="1.5pt">
                    <v:stroke dashstyle="dash" endarrow="block"/>
                  </v:shape>
                  <v:shape id="_x0000_s1095" type="#_x0000_t32" style="position:absolute;left:5913;top:9514;width:752;height:0;flip:x" o:connectortype="straight" strokecolor="red" strokeweight="1.5pt">
                    <v:stroke dashstyle="dash" endarrow="block"/>
                  </v:shape>
                  <v:shape id="_x0000_s1096" type="#_x0000_t32" style="position:absolute;left:6734;top:10117;width:1007;height:1;flip:x" o:connectortype="straight" strokecolor="red" strokeweight="1.5pt">
                    <v:stroke dashstyle="dash" endarrow="block"/>
                  </v:shape>
                  <v:shape id="_x0000_s1097" type="#_x0000_t32" style="position:absolute;left:6725;top:9515;width:9;height:603;flip:x y" o:connectortype="straight" strokecolor="red" strokeweight="1.5pt">
                    <v:stroke dashstyle="dash" endarrow="block"/>
                  </v:shape>
                  <v:shape id="_x0000_s1098" type="#_x0000_t75" style="position:absolute;left:2713;top:7248;width:2242;height:1058;rotation:-90">
                    <v:imagedata r:id="rId8" o:title=""/>
                  </v:shape>
                  <v:group id="_x0000_s1099" style="position:absolute;left:2227;top:4673;width:5397;height:1774" coordorigin="2227,4673" coordsize="5397,1774">
                    <v:rect id="_x0000_s1100" style="position:absolute;left:4193;top:4882;width:3431;height:1074" fillcolor="#92d050">
                      <v:textbox style="mso-next-textbox:#_x0000_s1100">
                        <w:txbxContent>
                          <w:p w:rsidR="00491CB5" w:rsidRPr="002B772E" w:rsidRDefault="00491CB5" w:rsidP="00491C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91CB5" w:rsidRPr="002B772E" w:rsidRDefault="00491CB5" w:rsidP="00491C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772E">
                              <w:rPr>
                                <w:sz w:val="18"/>
                                <w:szCs w:val="18"/>
                              </w:rPr>
                              <w:t>пу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стырь</w:t>
                            </w:r>
                          </w:p>
                        </w:txbxContent>
                      </v:textbox>
                    </v:rect>
                    <v:group id="_x0000_s1101" style="position:absolute;left:3967;top:5980;width:3631;height:467" coordorigin="3862,6118" coordsize="3736,467">
                      <v:rect id="_x0000_s1102" style="position:absolute;left:3862;top:6118;width:679;height:467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  <v:textbox style="mso-next-textbox:#_x0000_s1102">
                          <w:txbxContent>
                            <w:p w:rsidR="00491CB5" w:rsidRPr="002B772E" w:rsidRDefault="00491CB5" w:rsidP="00491C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B772E">
                                <w:rPr>
                                  <w:sz w:val="16"/>
                                  <w:szCs w:val="16"/>
                                </w:rPr>
                                <w:t>Д.34</w:t>
                              </w:r>
                            </w:p>
                          </w:txbxContent>
                        </v:textbox>
                      </v:rect>
                      <v:rect id="_x0000_s1103" style="position:absolute;left:4541;top:6118;width:786;height:467" fillcolor="#fabf8f [1945]" strokecolor="#f79646 [3209]" strokeweight="1pt">
                        <v:fill color2="#f79646 [3209]" focus="50%" type="gradient"/>
                        <v:shadow on="t" type="perspective" color="#974706 [1609]" offset="1pt" offset2="-3pt"/>
                        <v:textbox style="mso-next-textbox:#_x0000_s1103">
                          <w:txbxContent>
                            <w:p w:rsidR="00491CB5" w:rsidRPr="002B772E" w:rsidRDefault="00491CB5" w:rsidP="00491C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B772E">
                                <w:rPr>
                                  <w:sz w:val="16"/>
                                  <w:szCs w:val="16"/>
                                </w:rPr>
                                <w:t>Д.36</w:t>
                              </w:r>
                            </w:p>
                          </w:txbxContent>
                        </v:textbox>
                      </v:rect>
                      <v:rect id="_x0000_s1104" style="position:absolute;left:5396;top:6118;width:2202;height:467" strokeweight="1pt">
                        <v:stroke dashstyle="dash"/>
                        <v:textbox style="mso-next-textbox:#_x0000_s1104">
                          <w:txbxContent>
                            <w:p w:rsidR="00491CB5" w:rsidRPr="000825D5" w:rsidRDefault="00491CB5" w:rsidP="00491CB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825D5">
                                <w:rPr>
                                  <w:sz w:val="20"/>
                                  <w:szCs w:val="20"/>
                                </w:rPr>
                                <w:t>Братская могила</w:t>
                              </w:r>
                            </w:p>
                          </w:txbxContent>
                        </v:textbox>
                      </v:rect>
                    </v:group>
                    <v:roundrect id="_x0000_s1105" style="position:absolute;left:3164;top:4846;width:717;height:1195" arcsize="10923f" fillcolor="yellow">
                      <v:textbox style="layout-flow:vertical;mso-layout-flow-alt:bottom-to-top;mso-next-textbox:#_x0000_s1105">
                        <w:txbxContent>
                          <w:p w:rsidR="00491CB5" w:rsidRPr="0004425C" w:rsidRDefault="00491CB5" w:rsidP="00491CB5">
                            <w:pPr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Футбольное поле</w:t>
                            </w:r>
                          </w:p>
                        </w:txbxContent>
                      </v:textbox>
                    </v:roundrect>
                    <v:rect id="_x0000_s1106" style="position:absolute;left:2227;top:4673;width:1897;height:120" fillcolor="#f2f2f2" strokecolor="#bfbfbf"/>
                    <v:rect id="_x0000_s1107" style="position:absolute;left:3496;top:5329;width:1163;height:92;rotation:90" fillcolor="#f2f2f2" strokecolor="#bfbfbf"/>
                  </v:group>
                  <v:rect id="_x0000_s1108" style="position:absolute;left:5876;top:9642;width:734;height:1625" fillcolor="#8064a2 [3207]" stroked="f" strokeweight="0">
                    <v:fill color2="#5e4878 [2375]" focusposition=".5,.5" focussize="" focus="100%" type="gradientRadial"/>
                    <v:shadow on="t" type="perspective" color="#3f3151 [1607]" offset="1pt" offset2="-3pt"/>
                    <v:textbox style="layout-flow:vertical;mso-layout-flow-alt:bottom-to-top;mso-next-textbox:#_x0000_s1108">
                      <w:txbxContent>
                        <w:p w:rsidR="00491CB5" w:rsidRDefault="00491CB5" w:rsidP="00491C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Детский сад, д.40</w:t>
                          </w:r>
                        </w:p>
                      </w:txbxContent>
                    </v:textbox>
                  </v:rect>
                  <v:roundrect id="_x0000_s1109" style="position:absolute;left:4401;top:6712;width:802;height:1082" arcsize="10923f" fillcolor="#95b3d7" strokecolor="#95b3d7" strokeweight="1pt">
                    <v:fill color2="#dbe5f1" angle="-45" focus="-50%" type="gradient"/>
                    <v:shadow on="t" type="perspective" color="#243f60" opacity=".5" offset="1pt" offset2="-3pt"/>
                    <v:textbox style="layout-flow:vertical;mso-layout-flow-alt:bottom-to-top;mso-next-textbox:#_x0000_s1109">
                      <w:txbxContent>
                        <w:p w:rsidR="00491CB5" w:rsidRDefault="00491CB5" w:rsidP="00491CB5">
                          <w:pPr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Спортивная площадка</w:t>
                          </w:r>
                        </w:p>
                      </w:txbxContent>
                    </v:textbox>
                  </v:roundrect>
                  <v:shape id="_x0000_s1110" alt="СМБОУ Зазерская СОШ&#10;ул.Центральная, 38" style="position:absolute;left:5269;top:6930;width:1575;height:1301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494,1329" path="m153,l1494,1r,1317l,1329,,766r420,l420,883,992,870r,-421l14,463,,,153,xe" fillcolor="#d99594" strokecolor="#c0504d" strokeweight="1pt">
                    <v:fill color2="#c0504d" focus="50%" type="gradient"/>
                    <v:shadow on="t" type="perspective" color="#622423" offset="1pt" offset2="-3pt"/>
                    <v:path arrowok="t"/>
                  </v:shape>
                  <v:rect id="_x0000_s1111" style="position:absolute;left:5269;top:6614;width:2140;height:316" fillcolor="lime" strokecolor="#938953 [1614]"/>
                </v:group>
                <v:group id="_x0000_s1112" style="position:absolute;left:1824;top:1041;width:9931;height:15210" coordorigin="1824,1041" coordsize="9931,15210">
                  <v:rect id="_x0000_s1113" style="position:absolute;left:7112;top:14385;width:629;height:604" fillcolor="red" strokecolor="red" strokeweight="1pt">
                    <v:fill opacity="5243f" color2="#fbd4b4 [1305]" focusposition="1" focussize="" focus="100%" type="gradient"/>
                    <v:shadow on="t" type="perspective" color="#974706 [1609]" opacity=".5" offset="1pt" offset2="-3pt"/>
                  </v:rect>
                  <v:rect id="_x0000_s1114" style="position:absolute;left:11126;top:14439;width:629;height:604" fillcolor="red" strokecolor="red" strokeweight="1pt">
                    <v:fill opacity="5243f" color2="#fbd4b4" focusposition="1" focussize="" focus="100%" type="gradient"/>
                    <v:shadow on="t" type="perspective" color="#974706" opacity=".5" offset="1pt" offset2="-3pt"/>
                  </v:rect>
                  <v:group id="_x0000_s1115" style="position:absolute;left:1824;top:1041;width:9805;height:15210" coordorigin="1824,1041" coordsize="9805,15210">
                    <v:rect id="_x0000_s1116" style="position:absolute;left:1833;top:1041;width:487;height:14679" fillcolor="#bfbfbf [2412]" strokecolor="#7f7f7f"/>
                    <v:shape id="_x0000_s1117" type="#_x0000_t32" style="position:absolute;left:9114;top:14439;width:1695;height:0;flip:x" o:connectortype="straight" strokecolor="red" strokeweight="1.5pt">
                      <v:stroke dashstyle="dash" startarrow="open" endarrow="open"/>
                    </v:shape>
                    <v:shape id="_x0000_s1118" type="#_x0000_t32" style="position:absolute;left:7340;top:13901;width:715;height:760;flip:x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19" type="#_x0000_t32" style="position:absolute;left:6063;top:14572;width:0;height:1148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0" type="#_x0000_t32" style="position:absolute;left:6303;top:14624;width:0;height:1040;flip: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1" type="#_x0000_t32" style="position:absolute;left:7412;top:14048;width:680;height:693;flip: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2" type="#_x0000_t32" style="position:absolute;left:6045;top:14572;width:1182;height:1;flip:x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3" type="#_x0000_t32" style="position:absolute;left:6468;top:14811;width:759;height:1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4" type="#_x0000_t32" style="position:absolute;left:9629;top:14624;width:1497;height:1;flip:x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5" type="#_x0000_t32" style="position:absolute;left:9629;top:14809;width:1497;height:2;flip: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rect id="_x0000_s1126" style="position:absolute;left:9727;top:15079;width:1902;height:585" fillcolor="white [3201]" strokecolor="#9bbb59 [3206]" strokeweight="5pt">
                      <v:stroke linestyle="thickThin"/>
                      <v:shadow color="#868686"/>
                      <v:textbox style="mso-next-textbox:#_x0000_s1126">
                        <w:txbxContent>
                          <w:p w:rsidR="00491CB5" w:rsidRDefault="00491CB5" w:rsidP="00491CB5">
                            <w:r>
                              <w:t xml:space="preserve">х. </w:t>
                            </w:r>
                            <w:proofErr w:type="spellStart"/>
                            <w:r>
                              <w:t>Кустоватов</w:t>
                            </w:r>
                            <w:proofErr w:type="spellEnd"/>
                          </w:p>
                          <w:p w:rsidR="00491CB5" w:rsidRDefault="00491CB5" w:rsidP="00491CB5"/>
                        </w:txbxContent>
                      </v:textbox>
                    </v:rect>
                    <v:rect id="_x0000_s1127" style="position:absolute;left:1824;top:15720;width:4614;height:411" fillcolor="#bfbfbf [2412]" strokecolor="#938953"/>
                    <v:shape id="_x0000_s1128" type="#_x0000_t32" style="position:absolute;left:3706;top:15973;width:1497;height:2;flip: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29" type="#_x0000_t32" style="position:absolute;left:3376;top:15826;width:1216;height:2;flip:x 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30" type="#_x0000_t32" style="position:absolute;left:2147;top:11528;width:1;height:3819;flip: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31" type="#_x0000_t32" style="position:absolute;left:1943;top:8898;width:1;height:5487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32" type="#_x0000_t32" style="position:absolute;left:8548;top:13901;width:486;height:484;flip:x y" o:connectortype="straight" strokecolor="red" strokeweight="1.5pt">
                      <v:stroke dashstyle="dash" startarrow="open" endarrow="open"/>
                    </v:shape>
                    <v:shape id="_x0000_s1133" type="#_x0000_t32" style="position:absolute;left:6195;top:14223;width:1318;height:0;flip:x" o:connectortype="straight" strokecolor="red" strokeweight="1.5pt">
                      <v:stroke dashstyle="dash" startarrow="open" endarrow="open"/>
                    </v:shape>
                    <v:shape id="_x0000_s1134" type="#_x0000_t32" style="position:absolute;left:5880;top:14385;width:0;height:589" o:connectortype="straight" strokecolor="red" strokeweight="1.5pt">
                      <v:stroke dashstyle="dash" startarrow="open" endarrow="open"/>
                    </v:shape>
                    <v:oval id="_x0000_s1135" style="position:absolute;left:7906;top:14189;width:529;height:484" fillcolor="#938953" strokecolor="#938953"/>
                    <v:group id="_x0000_s1136" style="position:absolute;left:5095;top:14385;width:674;height:1310" coordorigin="5203,14228" coordsize="674,1310">
                      <v:rect id="_x0000_s1137" style="position:absolute;left:5203;top:14993;width:674;height:276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37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38" style="position:absolute;left:5203;top:14750;width:674;height:243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38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39" style="position:absolute;left:5203;top:14228;width:674;height:239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39">
                          <w:txbxContent>
                            <w:p w:rsidR="00491CB5" w:rsidRPr="00CD4D4D" w:rsidRDefault="00491CB5" w:rsidP="00491CB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8600" cy="83820"/>
                                    <wp:effectExtent l="19050" t="0" r="0" b="0"/>
                                    <wp:docPr id="11" name="Рисунок 1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83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rect id="_x0000_s1140" style="position:absolute;left:5203;top:15269;width:674;height:269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40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41" style="position:absolute;left:5203;top:14467;width:674;height:283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41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</v:group>
                    <v:group id="_x0000_s1142" style="position:absolute;left:6438;top:14955;width:674;height:1102" coordorigin="6438,15032" coordsize="674,765">
                      <v:rect id="_x0000_s1143" style="position:absolute;left:6438;top:15554;width:674;height:243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43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44" style="position:absolute;left:6438;top:15032;width:674;height:239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44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45" style="position:absolute;left:6438;top:15271;width:674;height:283" fillcolor="#fabf8f [1945]" strokecolor="#f79646 [3209]" strokeweight="1pt">
                        <v:fill color2="#f79646 [3209]" focusposition="1" focussize="" focus="50%" type="gradient"/>
                        <v:shadow on="t" type="perspective" color="#974706 [1609]" offset="1pt" offset2="-3pt"/>
                        <v:textbox style="mso-next-textbox:#_x0000_s1145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</v:group>
                    <v:group id="_x0000_s1146" style="position:absolute;left:8548;top:14907;width:674;height:1142" coordorigin="5203,14228" coordsize="674,1310">
                      <v:rect id="_x0000_s1147" style="position:absolute;left:5203;top:14993;width:674;height:276" fillcolor="#fabf8f" strokecolor="#f79646" strokeweight="1pt">
                        <v:fill color2="#f79646" focusposition="1" focussize="" focus="50%" type="gradient"/>
                        <v:shadow on="t" type="perspective" color="#974706" offset="1pt" offset2="-3pt"/>
                        <v:textbox style="mso-next-textbox:#_x0000_s1147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48" style="position:absolute;left:5203;top:14750;width:674;height:243" fillcolor="#fabf8f" strokecolor="#f79646" strokeweight="1pt">
                        <v:fill color2="#f79646" focusposition="1" focussize="" focus="50%" type="gradient"/>
                        <v:shadow on="t" type="perspective" color="#974706" offset="1pt" offset2="-3pt"/>
                        <v:textbox style="mso-next-textbox:#_x0000_s1148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49" style="position:absolute;left:5203;top:14228;width:674;height:239" fillcolor="#fabf8f" strokecolor="#f79646" strokeweight="1pt">
                        <v:fill color2="#f79646" focusposition="1" focussize="" focus="50%" type="gradient"/>
                        <v:shadow on="t" type="perspective" color="#974706" offset="1pt" offset2="-3pt"/>
                        <v:textbox style="mso-next-textbox:#_x0000_s1149">
                          <w:txbxContent>
                            <w:p w:rsidR="00491CB5" w:rsidRPr="00CD4D4D" w:rsidRDefault="00491CB5" w:rsidP="00491CB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8600" cy="83820"/>
                                    <wp:effectExtent l="19050" t="0" r="0" b="0"/>
                                    <wp:docPr id="12" name="Рисунок 1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83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rect id="_x0000_s1150" style="position:absolute;left:5203;top:15269;width:674;height:269" fillcolor="#fabf8f" strokecolor="#f79646" strokeweight="1pt">
                        <v:fill color2="#f79646" focusposition="1" focussize="" focus="50%" type="gradient"/>
                        <v:shadow on="t" type="perspective" color="#974706" offset="1pt" offset2="-3pt"/>
                        <v:textbox style="mso-next-textbox:#_x0000_s1150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  <v:rect id="_x0000_s1151" style="position:absolute;left:5203;top:14467;width:674;height:283" fillcolor="#fabf8f" strokecolor="#f79646" strokeweight="1pt">
                        <v:fill color2="#f79646" focusposition="1" focussize="" focus="50%" type="gradient"/>
                        <v:shadow on="t" type="perspective" color="#974706" offset="1pt" offset2="-3pt"/>
                        <v:textbox style="mso-next-textbox:#_x0000_s1151">
                          <w:txbxContent>
                            <w:p w:rsidR="00491CB5" w:rsidRPr="00CD4D4D" w:rsidRDefault="00491CB5" w:rsidP="00491CB5"/>
                          </w:txbxContent>
                        </v:textbox>
                      </v:rect>
                    </v:group>
                    <v:shape id="_x0000_s1152" type="#_x0000_t32" style="position:absolute;left:8382;top:14012;width:462;height:520;flip:x y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shape id="_x0000_s1153" type="#_x0000_t32" style="position:absolute;left:8305;top:14151;width:403;height:392" o:connectortype="straight" strokeweight="1.75pt">
                      <v:stroke dashstyle="longDash" endarrow="block"/>
                      <v:shadow type="perspective" color="#7f7f7f" opacity=".5" offset="1pt" offset2="-1pt"/>
                    </v:shape>
                    <v:rect id="_x0000_s1154" style="position:absolute;left:10452;top:14048;width:764;height:305" fillcolor="#fabf8f" strokecolor="#f79646" strokeweight="1pt">
                      <v:fill color2="#f79646" focus="50%" type="gradient"/>
                      <v:shadow on="t" type="perspective" color="#974706" offset="1pt" offset2="-3pt"/>
                      <v:textbox style="mso-next-textbox:#_x0000_s1154">
                        <w:txbxContent>
                          <w:p w:rsidR="00491CB5" w:rsidRPr="00377B0F" w:rsidRDefault="00491CB5" w:rsidP="00491C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group id="_x0000_s1155" style="position:absolute;left:7409;top:4460;width:2932;height:9507" coordorigin="7409,4460" coordsize="2932,9507">
                      <v:shape id="_x0000_s1156" type="#_x0000_t32" style="position:absolute;left:7784;top:4982;width:0;height:2991" o:connectortype="straight" strokecolor="red" strokeweight="1.5pt">
                        <v:stroke dashstyle="dash" startarrow="open" endarrow="open"/>
                      </v:shape>
                      <v:rect id="_x0000_s1157" style="position:absolute;left:7910;top:4846;width:487;height:9121" wrapcoords="-675 -36 -675 21564 22275 21564 22275 -36 -675 -36" fillcolor="#bfbfbf" strokecolor="#bfbfbf">
                        <v:textbox style="layout-flow:vertical;mso-layout-flow-alt:bottom-to-top;mso-next-textbox:#_x0000_s1157">
                          <w:txbxContent>
                            <w:p w:rsidR="00491CB5" w:rsidRPr="00CD4D4D" w:rsidRDefault="00491CB5" w:rsidP="00491CB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D4D4D">
                                <w:rPr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</w:t>
                              </w:r>
                              <w:r w:rsidRPr="00CD4D4D">
                                <w:rPr>
                                  <w:sz w:val="16"/>
                                  <w:szCs w:val="16"/>
                                </w:rPr>
                                <w:t>Ул</w:t>
                              </w:r>
                              <w:proofErr w:type="gramStart"/>
                              <w:r w:rsidRPr="00CD4D4D">
                                <w:rPr>
                                  <w:sz w:val="16"/>
                                  <w:szCs w:val="16"/>
                                </w:rPr>
                                <w:t>.Ц</w:t>
                              </w:r>
                              <w:proofErr w:type="gramEnd"/>
                              <w:r w:rsidRPr="00CD4D4D">
                                <w:rPr>
                                  <w:sz w:val="16"/>
                                  <w:szCs w:val="16"/>
                                </w:rPr>
                                <w:t xml:space="preserve">ентральная                               </w:t>
                              </w:r>
                            </w:p>
                          </w:txbxContent>
                        </v:textbox>
                      </v:rect>
                      <v:group id="_x0000_s1158" style="position:absolute;left:8460;top:4718;width:487;height:3556" coordorigin="8758,4915" coordsize="487,3819">
                        <v:rect id="_x0000_s1159" style="position:absolute;left:8758;top:7052;width:487;height:841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59">
                            <w:txbxContent>
                              <w:p w:rsidR="00491CB5" w:rsidRDefault="00491CB5" w:rsidP="00491CB5">
                                <w:pPr>
                                  <w:ind w:right="-97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Д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45</w:t>
                                </w: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, кв</w:t>
                                </w:r>
                                <w:proofErr w:type="gramStart"/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2</w:t>
                                </w:r>
                                <w:proofErr w:type="gramEnd"/>
                              </w:p>
                              <w:p w:rsidR="00491CB5" w:rsidRPr="00D4258F" w:rsidRDefault="00491CB5" w:rsidP="00491CB5">
                                <w:pPr>
                                  <w:ind w:right="-97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Д.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45</w:t>
                                </w: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, кВ.1</w:t>
                                </w:r>
                              </w:p>
                              <w:p w:rsidR="00491CB5" w:rsidRDefault="00491CB5" w:rsidP="00491CB5"/>
                            </w:txbxContent>
                          </v:textbox>
                        </v:rect>
                        <v:rect id="_x0000_s1160" style="position:absolute;left:8758;top:5233;width:487;height:321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0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>Д.35</w:t>
                                </w:r>
                              </w:p>
                            </w:txbxContent>
                          </v:textbox>
                        </v:rect>
                        <v:rect id="_x0000_s1161" style="position:absolute;left:8758;top:5570;width:487;height:363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1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>Д.37</w:t>
                                </w:r>
                              </w:p>
                            </w:txbxContent>
                          </v:textbox>
                        </v:rect>
                        <v:rect id="_x0000_s1162" style="position:absolute;left:8758;top:5933;width:487;height:381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2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>Д.39</w:t>
                                </w:r>
                              </w:p>
                            </w:txbxContent>
                          </v:textbox>
                        </v:rect>
                        <v:rect id="_x0000_s1163" style="position:absolute;left:8758;top:6314;width:487;height:412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3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>Д.41</w:t>
                                </w:r>
                              </w:p>
                            </w:txbxContent>
                          </v:textbox>
                        </v:rect>
                        <v:rect id="_x0000_s1164" style="position:absolute;left:8758;top:6726;width:487;height:326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4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 xml:space="preserve">  Д.43</w:t>
                                </w:r>
                              </w:p>
                            </w:txbxContent>
                          </v:textbox>
                        </v:rect>
                        <v:rect id="_x0000_s1165" style="position:absolute;left:8758;top:7893;width:487;height:841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5">
                            <w:txbxContent>
                              <w:p w:rsidR="00491CB5" w:rsidRDefault="00491CB5" w:rsidP="00491CB5">
                                <w:pPr>
                                  <w:ind w:right="-97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Д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47</w:t>
                                </w: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, кв</w:t>
                                </w:r>
                                <w:proofErr w:type="gramStart"/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2</w:t>
                                </w:r>
                                <w:proofErr w:type="gramEnd"/>
                              </w:p>
                              <w:p w:rsidR="00491CB5" w:rsidRPr="00D4258F" w:rsidRDefault="00491CB5" w:rsidP="00491CB5">
                                <w:pPr>
                                  <w:ind w:right="-97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Д.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47</w:t>
                                </w:r>
                                <w:r w:rsidRPr="00D4258F">
                                  <w:rPr>
                                    <w:sz w:val="12"/>
                                    <w:szCs w:val="12"/>
                                  </w:rPr>
                                  <w:t>, кВ.1</w:t>
                                </w:r>
                              </w:p>
                              <w:p w:rsidR="00491CB5" w:rsidRDefault="00491CB5" w:rsidP="00491CB5"/>
                            </w:txbxContent>
                          </v:textbox>
                        </v:rect>
                        <v:rect id="_x0000_s1166" style="position:absolute;left:8758;top:4915;width:487;height:321" fillcolor="#fabf8f [1945]" strokecolor="#f79646 [3209]" strokeweight="1pt">
                          <v:fill color2="#f79646 [3209]" focus="50%" type="gradient"/>
                          <v:shadow on="t" type="perspective" color="#974706 [1609]" offset="1pt" offset2="-3pt"/>
                          <v:textbox style="mso-next-textbox:#_x0000_s1166">
                            <w:txbxContent>
                              <w:p w:rsidR="00491CB5" w:rsidRPr="005C1EB5" w:rsidRDefault="00491CB5" w:rsidP="00491CB5">
                                <w:pPr>
                                  <w:ind w:left="-142" w:right="-193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t xml:space="preserve">  </w:t>
                                </w:r>
                                <w:r w:rsidRPr="005C1EB5">
                                  <w:rPr>
                                    <w:sz w:val="12"/>
                                    <w:szCs w:val="12"/>
                                  </w:rPr>
                                  <w:t>Д.33</w:t>
                                </w:r>
                              </w:p>
                            </w:txbxContent>
                          </v:textbox>
                        </v:rect>
                      </v:group>
                      <v:rect id="_x0000_s1167" style="position:absolute;left:7690;top:4882;width:178;height:3349" wrapcoords="-1800 -97 -1800 21503 23400 21503 23400 -97 -1800 -97" fillcolor="gray" strokecolor="#938953"/>
                      <v:group id="_x0000_s1168" style="position:absolute;left:7409;top:8041;width:2932;height:5870" coordorigin="7409,8041" coordsize="2932,5870">
                        <v:shape id="_x0000_s1169" type="#_x0000_t75" style="position:absolute;left:8310;top:9229;width:231;height:204">
                          <v:imagedata r:id="rId10" o:title=""/>
                        </v:shape>
                        <v:shape id="_x0000_s1170" type="#_x0000_t75" style="position:absolute;left:7959;top:8243;width:423;height:307">
                          <v:imagedata r:id="rId11" o:title=""/>
                        </v:shape>
                        <v:shape id="_x0000_s1171" type="#_x0000_t75" style="position:absolute;left:7974;top:9868;width:442;height:310">
                          <v:imagedata r:id="rId12" o:title=""/>
                        </v:shape>
                        <v:shape id="_x0000_s1172" type="#_x0000_t75" style="position:absolute;left:7974;top:10484;width:442;height:302">
                          <v:imagedata r:id="rId12" o:title=""/>
                        </v:shape>
                        <v:shape id="_x0000_s1173" type="#_x0000_t32" style="position:absolute;left:8083;top:8798;width:1;height:5021;flip:y" o:connectortype="straight" strokeweight="1.75pt">
                          <v:stroke dashstyle="longDash" endarrow="block"/>
                          <v:shadow type="perspective" color="#7f7f7f" opacity=".5" offset="1pt" offset2="-1pt"/>
                        </v:shape>
                        <v:shape id="_x0000_s1174" type="#_x0000_t32" style="position:absolute;left:8325;top:8750;width:1;height:5161" o:connectortype="straight" strokeweight="1.75pt">
                          <v:stroke dashstyle="longDash" endarrow="block"/>
                          <v:shadow type="perspective" color="#7f7f7f" opacity=".5" offset="1pt" offset2="-1pt"/>
                        </v:shape>
                        <v:shapetype id="_x0000_t38" coordsize="21600,21600" o:spt="38" o:oned="t" path="m,c@0,0@1,5400@1,10800@1,16200@2,21600,21600,21600e" filled="f">
                          <v:formulas>
                            <v:f eqn="mid #0 0"/>
                            <v:f eqn="val #0"/>
                            <v:f eqn="mid #0 2160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_x0000_s1175" type="#_x0000_t38" style="position:absolute;left:7835;top:8550;width:253;height:243;flip:x y" o:connectortype="curved" adj="44309,759556,-669344" strokeweight="1.75pt">
                          <v:stroke dashstyle="longDash" endarrow="block"/>
                        </v:shape>
                        <v:shape id="_x0000_s1176" type="#_x0000_t75" style="position:absolute;left:8397;top:10178;width:231;height:204">
                          <v:imagedata r:id="rId13" o:title=""/>
                        </v:shape>
                        <v:shape id="_x0000_s1177" type="#_x0000_t75" style="position:absolute;left:8295;top:10838;width:231;height:204">
                          <v:imagedata r:id="rId13" o:title=""/>
                        </v:shape>
                        <v:shape id="_x0000_s1178" type="#_x0000_t75" style="position:absolute;left:7690;top:9642;width:231;height:204">
                          <v:imagedata r:id="rId13" o:title=""/>
                        </v:shape>
                        <v:shape id="_x0000_s1179" type="#_x0000_t75" style="position:absolute;left:7604;top:8137;width:231;height:204">
                          <v:imagedata r:id="rId13" o:title=""/>
                        </v:shape>
                        <v:shape id="_x0000_s1180" type="#_x0000_t75" style="position:absolute;left:7783;top:10280;width:231;height:204">
                          <v:imagedata r:id="rId13" o:title=""/>
                        </v:shape>
                        <v:shape id="_x0000_s1181" type="#_x0000_t75" style="position:absolute;left:7873;top:8041;width:543;height:190">
                          <v:imagedata r:id="rId14" o:title=""/>
                        </v:shape>
                        <v:shape id="_x0000_s1182" type="#_x0000_t75" style="position:absolute;left:7887;top:11042;width:543;height:190">
                          <v:imagedata r:id="rId14" o:title=""/>
                        </v:shape>
                        <v:shape id="_x0000_s1183" type="#_x0000_t32" style="position:absolute;left:8424;top:8528;width:936;height:0;flip:x" o:connectortype="straight" strokecolor="red" strokeweight="1.5pt">
                          <v:stroke dashstyle="dash" endarrow="block"/>
                        </v:shape>
                        <v:shape id="_x0000_s1184" type="#_x0000_t32" style="position:absolute;left:8766;top:10917;width:1266;height:1;flip:x" o:connectortype="straight" strokecolor="red" strokeweight="1.5pt">
                          <v:stroke dashstyle="dashDot" endarrow="block"/>
                        </v:shape>
                        <v:shape id="_x0000_s1185" type="#_x0000_t32" style="position:absolute;left:7808;top:8341;width:574;height:17;flip:x y" o:connectortype="straight" strokecolor="red" strokeweight="1.5pt">
                          <v:stroke dashstyle="dash" startarrow="open" endarrow="open"/>
                        </v:shape>
                        <v:shape id="_x0000_s1186" type="#_x0000_t32" style="position:absolute;left:8526;top:10596;width:0;height:3226;flip:y" o:connectortype="straight" strokecolor="red" strokeweight="1.5pt">
                          <v:stroke dashstyle="dash" startarrow="open" endarrow="open"/>
                        </v:shape>
                        <v:shape id="_x0000_s1187" type="#_x0000_t32" style="position:absolute;left:7823;top:10579;width:574;height:17;flip:x y" o:connectortype="straight" strokecolor="red" strokeweight="1.5pt">
                          <v:stroke dashstyle="dash" startarrow="open" endarrow="open"/>
                        </v:shape>
                        <v:rect id="_x0000_s1188" style="position:absolute;left:9197;top:9936;width:371;height:1917;rotation:90" fillcolor="#bfbfbf" strokecolor="#bfbfbf"/>
                        <v:shape id="_x0000_s1189" type="#_x0000_t75" style="position:absolute;left:7409;top:10001;width:312;height:462">
                          <v:imagedata r:id="rId15" o:title=""/>
                        </v:shape>
                        <v:rect id="_x0000_s1190" style="position:absolute;left:7624;top:9100;width:176;height:4711" wrapcoords="-1800 -95 -1800 21505 23400 21505 23400 -95 -1800 -95" fillcolor="gray" strokecolor="#938953"/>
                        <v:shape id="_x0000_s1191" type="#_x0000_t75" style="position:absolute;left:7892;top:9514;width:543;height:190">
                          <v:imagedata r:id="rId16" o:title=""/>
                        </v:shape>
                        <v:shape id="_x0000_s1192" type="#_x0000_t75" style="position:absolute;left:8382;top:8594;width:231;height:204">
                          <v:imagedata r:id="rId13" o:title=""/>
                        </v:shape>
                        <v:shape id="_x0000_s1193" type="#_x0000_t32" style="position:absolute;left:7721;top:10596;width:2;height:2893;flip:x" o:connectortype="straight" strokecolor="red" strokeweight="1.5pt">
                          <v:stroke dashstyle="dash" startarrow="open" endarrow="open"/>
                        </v:shape>
                      </v:group>
                      <v:rect id="_x0000_s1194" style="position:absolute;left:7690;top:4460;width:629;height:604" fillcolor="red" strokecolor="red" strokeweight="1pt">
                        <v:fill opacity="5243f" color2="#fbd4b4" focusposition="1" focussize="" focus="100%" type="gradient"/>
                        <v:shadow on="t" type="perspective" color="#974706" opacity=".5" offset="1pt" offset2="-3pt"/>
                      </v:rect>
                      <v:shape id="_x0000_s1195" type="#_x0000_t75" style="position:absolute;left:8180;top:4548;width:504;height:276">
                        <v:imagedata r:id="rId17" o:title=""/>
                      </v:shape>
                    </v:group>
                    <v:shape id="_x0000_s1196" type="#_x0000_t75" style="position:absolute;left:6303;top:15023;width:504;height:276">
                      <v:imagedata r:id="rId18" o:title=""/>
                    </v:shape>
                    <v:shape id="_x0000_s1197" type="#_x0000_t75" style="position:absolute;left:6230;top:15975;width:504;height:276">
                      <v:imagedata r:id="rId18" o:title=""/>
                    </v:shape>
                    <v:shape id="_x0000_s1198" type="#_x0000_t75" style="position:absolute;left:9046;top:14077;width:504;height:276">
                      <v:imagedata r:id="rId18" o:title=""/>
                    </v:shape>
                  </v:group>
                </v:group>
              </v:group>
            </v:group>
          </v:group>
        </w:pict>
      </w:r>
      <w:r w:rsidRPr="007762A7">
        <w:rPr>
          <w:b/>
          <w:noProof/>
          <w:sz w:val="28"/>
          <w:szCs w:val="28"/>
        </w:rPr>
        <w:pict>
          <v:rect id="_x0000_s1236" style="position:absolute;left:0;text-align:left;margin-left:9.4pt;margin-top:28.8pt;width:86.9pt;height:28.8pt;z-index:251689984" fillcolor="white [3201]" strokecolor="#9bbb59 [3206]" strokeweight="5pt">
            <v:stroke linestyle="thickThin"/>
            <v:shadow color="#868686"/>
            <v:textbox style="mso-next-textbox:#_x0000_s1236">
              <w:txbxContent>
                <w:p w:rsidR="00491CB5" w:rsidRDefault="00491CB5" w:rsidP="00491CB5">
                  <w:r>
                    <w:t xml:space="preserve">х. </w:t>
                  </w:r>
                  <w:proofErr w:type="spellStart"/>
                  <w:r>
                    <w:t>Араканцев</w:t>
                  </w:r>
                  <w:proofErr w:type="spellEnd"/>
                </w:p>
                <w:p w:rsidR="00491CB5" w:rsidRDefault="00491CB5" w:rsidP="00491CB5"/>
              </w:txbxContent>
            </v:textbox>
          </v:rect>
        </w:pict>
      </w:r>
      <w:r w:rsidRPr="007762A7">
        <w:rPr>
          <w:b/>
          <w:noProof/>
          <w:sz w:val="28"/>
          <w:szCs w:val="28"/>
        </w:rPr>
        <w:pict>
          <v:group id="_x0000_s1205" style="position:absolute;left:0;text-align:left;margin-left:385.6pt;margin-top:29.1pt;width:40.3pt;height:375.2pt;z-index:251669504" coordorigin="9684,1418" coordsize="806,7504">
            <v:rect id="_x0000_s1206" style="position:absolute;left:9884;top:3812;width:565;height:41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06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Д.2</w:t>
                    </w:r>
                    <w:r>
                      <w:rPr>
                        <w:sz w:val="12"/>
                        <w:szCs w:val="12"/>
                      </w:rPr>
                      <w:t>9</w:t>
                    </w:r>
                  </w:p>
                </w:txbxContent>
              </v:textbox>
            </v:rect>
            <v:rect id="_x0000_s1207" style="position:absolute;left:9870;top:3140;width:579;height:462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07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Д.27</w:t>
                    </w:r>
                  </w:p>
                </w:txbxContent>
              </v:textbox>
            </v:rect>
            <v:rect id="_x0000_s1208" style="position:absolute;left:9870;top:2647;width:577;height:493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08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Д.2</w:t>
                    </w:r>
                    <w:r>
                      <w:rPr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</v:rect>
            <v:rect id="_x0000_s1209" style="position:absolute;left:9684;top:1922;width:577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09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Д.2</w:t>
                    </w:r>
                    <w:r>
                      <w:rPr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rect>
            <v:rect id="_x0000_s1210" style="position:absolute;left:9884;top:4333;width:579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0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Д.31</w:t>
                    </w:r>
                  </w:p>
                </w:txbxContent>
              </v:textbox>
            </v:rect>
            <v:rect id="_x0000_s1211" style="position:absolute;left:9884;top:5050;width:579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1">
                <w:txbxContent>
                  <w:p w:rsidR="00491CB5" w:rsidRPr="00D4258F" w:rsidRDefault="00491CB5" w:rsidP="00491CB5">
                    <w:pPr>
                      <w:rPr>
                        <w:sz w:val="16"/>
                        <w:szCs w:val="16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Д.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212" style="position:absolute;left:9925;top:5933;width:565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2">
                <w:txbxContent>
                  <w:p w:rsidR="00491CB5" w:rsidRPr="00D4258F" w:rsidRDefault="00491CB5" w:rsidP="00491CB5">
                    <w:pPr>
                      <w:rPr>
                        <w:sz w:val="16"/>
                        <w:szCs w:val="16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Д.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213" style="position:absolute;left:9925;top:6585;width:565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3">
                <w:txbxContent>
                  <w:p w:rsidR="00491CB5" w:rsidRPr="00D4258F" w:rsidRDefault="00491CB5" w:rsidP="00491CB5">
                    <w:pPr>
                      <w:rPr>
                        <w:sz w:val="16"/>
                        <w:szCs w:val="16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Д.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rect>
            <v:rect id="_x0000_s1214" style="position:absolute;left:9925;top:7213;width:565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4">
                <w:txbxContent>
                  <w:p w:rsidR="00491CB5" w:rsidRPr="00D4258F" w:rsidRDefault="00491CB5" w:rsidP="00491CB5">
                    <w:pPr>
                      <w:rPr>
                        <w:sz w:val="16"/>
                        <w:szCs w:val="16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Д.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215" style="position:absolute;left:9925;top:7849;width:565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5">
                <w:txbxContent>
                  <w:p w:rsidR="00491CB5" w:rsidRPr="00D4258F" w:rsidRDefault="00491CB5" w:rsidP="00491CB5">
                    <w:pPr>
                      <w:rPr>
                        <w:sz w:val="16"/>
                        <w:szCs w:val="16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Д.</w:t>
                    </w:r>
                    <w:r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ect>
            <v:rect id="_x0000_s1216" style="position:absolute;left:9925;top:8418;width:565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6">
                <w:txbxContent>
                  <w:p w:rsidR="00491CB5" w:rsidRPr="005C1EB5" w:rsidRDefault="00491CB5" w:rsidP="00491CB5">
                    <w:pPr>
                      <w:ind w:right="-168"/>
                      <w:rPr>
                        <w:sz w:val="12"/>
                        <w:szCs w:val="12"/>
                      </w:rPr>
                    </w:pPr>
                    <w:r w:rsidRPr="00D4258F">
                      <w:rPr>
                        <w:sz w:val="16"/>
                        <w:szCs w:val="16"/>
                      </w:rPr>
                      <w:t>Д</w:t>
                    </w:r>
                    <w:r w:rsidRPr="005C1EB5">
                      <w:rPr>
                        <w:sz w:val="12"/>
                        <w:szCs w:val="12"/>
                      </w:rPr>
                      <w:t>.11</w:t>
                    </w:r>
                  </w:p>
                </w:txbxContent>
              </v:textbox>
            </v:rect>
            <v:rect id="_x0000_s1217" style="position:absolute;left:9684;top:1418;width:577;height:504" fillcolor="#fabf8f [1945]" strokecolor="#f79646 [3209]" strokeweight="1pt">
              <v:fill color2="#f79646 [3209]" focusposition="1" focussize="" focus="50%" type="gradient"/>
              <v:shadow on="t" type="perspective" color="#974706 [1609]" offset="1pt" offset2="-3pt"/>
              <v:textbox style="mso-next-textbox:#_x0000_s1217">
                <w:txbxContent>
                  <w:p w:rsidR="00491CB5" w:rsidRPr="005C1EB5" w:rsidRDefault="00491CB5" w:rsidP="00491CB5">
                    <w:pPr>
                      <w:rPr>
                        <w:sz w:val="12"/>
                        <w:szCs w:val="12"/>
                      </w:rPr>
                    </w:pPr>
                    <w:r w:rsidRPr="005C1EB5">
                      <w:rPr>
                        <w:sz w:val="12"/>
                        <w:szCs w:val="12"/>
                      </w:rPr>
                      <w:t>Д.2</w:t>
                    </w: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rect>
          </v:group>
        </w:pict>
      </w:r>
      <w:r w:rsidRPr="007762A7">
        <w:rPr>
          <w:b/>
          <w:noProof/>
          <w:sz w:val="28"/>
          <w:szCs w:val="28"/>
        </w:rPr>
        <w:pict>
          <v:group id="_x0000_s1026" style="position:absolute;left:0;text-align:left;margin-left:337.8pt;margin-top:29.1pt;width:58.1pt;height:372.15pt;z-index:251660288" coordorigin="7453,1908" coordsize="1162,7443">
            <v:rect id="_x0000_s1027" style="position:absolute;left:7453;top:1908;width:408;height:3541;rotation:386752fd" fillcolor="#bfbfbf" strokecolor="#bfbfbf">
              <v:textbox style="layout-flow:vertical;mso-layout-flow-alt:bottom-to-top;mso-next-textbox:#_x0000_s1027">
                <w:txbxContent>
                  <w:p w:rsidR="00491CB5" w:rsidRDefault="00491CB5" w:rsidP="00491CB5"/>
                </w:txbxContent>
              </v:textbox>
            </v:rect>
            <v:rect id="_x0000_s1028" style="position:absolute;left:7896;top:4774;width:365;height:1038;rotation:90" fillcolor="#bfbfbf" strokecolor="#bfbfbf"/>
            <v:rect id="_x0000_s1029" style="position:absolute;left:7902;top:8782;width:227;height:911;rotation:90" fillcolor="#bfbfbf" strokecolor="#bfbfbf"/>
            <v:rect id="_x0000_s1030" style="position:absolute;left:8157;top:5236;width:458;height:4115" fillcolor="#bfbfbf" strokecolor="#bfbfbf">
              <v:textbox style="layout-flow:vertical;mso-layout-flow-alt:bottom-to-top;mso-next-textbox:#_x0000_s1030">
                <w:txbxContent>
                  <w:p w:rsidR="00491CB5" w:rsidRPr="00CD4D4D" w:rsidRDefault="00491CB5" w:rsidP="00491CB5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CD4D4D">
                      <w:rPr>
                        <w:sz w:val="12"/>
                        <w:szCs w:val="12"/>
                      </w:rPr>
                      <w:t>ул</w:t>
                    </w:r>
                    <w:proofErr w:type="gramStart"/>
                    <w:r w:rsidRPr="00CD4D4D">
                      <w:rPr>
                        <w:sz w:val="12"/>
                        <w:szCs w:val="12"/>
                      </w:rPr>
                      <w:t>.Н</w:t>
                    </w:r>
                    <w:proofErr w:type="gramEnd"/>
                    <w:r w:rsidRPr="00CD4D4D">
                      <w:rPr>
                        <w:sz w:val="12"/>
                        <w:szCs w:val="12"/>
                      </w:rPr>
                      <w:t>абережная</w:t>
                    </w:r>
                  </w:p>
                </w:txbxContent>
              </v:textbox>
            </v:rect>
          </v:group>
        </w:pict>
      </w:r>
      <w:r w:rsidRPr="00377B0F">
        <w:rPr>
          <w:b/>
        </w:rPr>
        <w:t>План-схема района расположения МБ</w:t>
      </w:r>
      <w:r>
        <w:rPr>
          <w:b/>
        </w:rPr>
        <w:t>Д</w:t>
      </w:r>
      <w:r w:rsidRPr="00377B0F">
        <w:rPr>
          <w:b/>
        </w:rPr>
        <w:t xml:space="preserve">ОУ </w:t>
      </w:r>
      <w:proofErr w:type="spellStart"/>
      <w:r>
        <w:rPr>
          <w:b/>
        </w:rPr>
        <w:t>Зазерского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/с</w:t>
      </w:r>
      <w:r w:rsidRPr="00377B0F">
        <w:rPr>
          <w:b/>
        </w:rPr>
        <w:t>, пути движения трансп</w:t>
      </w:r>
      <w:r>
        <w:rPr>
          <w:b/>
        </w:rPr>
        <w:t>ортных средств и детей (воспитанников</w:t>
      </w:r>
      <w:r w:rsidRPr="00377B0F">
        <w:rPr>
          <w:b/>
        </w:rPr>
        <w:t>)</w: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199" style="position:absolute;left:0;text-align:left;margin-left:136.9pt;margin-top:1.9pt;width:21.8pt;height:152.9pt;z-index:251662336" fillcolor="#bfbfbf" strokecolor="#bfbfbf">
            <v:textbox style="layout-flow:vertical;mso-layout-flow-alt:bottom-to-top;mso-next-textbox:#_x0000_s1199">
              <w:txbxContent>
                <w:p w:rsidR="00491CB5" w:rsidRPr="00CD4D4D" w:rsidRDefault="00491CB5" w:rsidP="00491CB5">
                  <w:pPr>
                    <w:jc w:val="center"/>
                    <w:rPr>
                      <w:sz w:val="16"/>
                      <w:szCs w:val="16"/>
                    </w:rPr>
                  </w:pPr>
                  <w:r w:rsidRPr="00CD4D4D">
                    <w:rPr>
                      <w:sz w:val="16"/>
                      <w:szCs w:val="16"/>
                    </w:rPr>
                    <w:t>Ул</w:t>
                  </w:r>
                  <w:proofErr w:type="gramStart"/>
                  <w:r w:rsidRPr="00CD4D4D">
                    <w:rPr>
                      <w:sz w:val="16"/>
                      <w:szCs w:val="16"/>
                    </w:rPr>
                    <w:t>.Н</w:t>
                  </w:r>
                  <w:proofErr w:type="gramEnd"/>
                  <w:r w:rsidRPr="00CD4D4D">
                    <w:rPr>
                      <w:sz w:val="16"/>
                      <w:szCs w:val="16"/>
                    </w:rPr>
                    <w:t>овая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3" type="#_x0000_t32" style="position:absolute;left:0;text-align:left;margin-left:317.9pt;margin-top:15.1pt;width:8.45pt;height:79.2pt;flip:x;z-index:251675648" o:connectortype="straight" strokecolor="red" strokeweight="1.5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02" type="#_x0000_t32" style="position:absolute;left:0;text-align:left;margin-left:153.3pt;margin-top:7pt;width:0;height:76.55pt;z-index:251666432" o:connectortype="straight" strokecolor="red" strokeweight="1.5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2" type="#_x0000_t32" style="position:absolute;left:0;text-align:left;margin-left:152.35pt;margin-top:7.65pt;width:149.25pt;height:0;flip:x;z-index:251674624" o:connectortype="straight" strokecolor="red" strokeweight="1.5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32" type="#_x0000_t32" style="position:absolute;left:0;text-align:left;margin-left:311.6pt;margin-top:3.3pt;width:2.1pt;height:116.7pt;flip:x;z-index:251685888" o:connectortype="straight" strokecolor="red" strokeweight="1.5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 w:rsidRPr="007762A7">
        <w:rPr>
          <w:b/>
          <w:noProof/>
          <w:color w:val="FF0000"/>
          <w:sz w:val="28"/>
          <w:szCs w:val="28"/>
        </w:rPr>
        <w:pict>
          <v:shape id="_x0000_s1203" type="#_x0000_t32" style="position:absolute;left:0;text-align:left;margin-left:377.05pt;margin-top:9.8pt;width:.05pt;height:113.5pt;z-index:251667456" o:connectortype="straight" strokecolor="red" strokeweight="1.5pt">
            <v:stroke dashstyle="dash" endarrow="block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37" style="position:absolute;left:0;text-align:left;margin-left:185pt;margin-top:3.75pt;width:95.5pt;height:30.25pt;z-index:251691008" filled="f" fillcolor="#938953 [1614]" stroked="f" strokecolor="#938953 [1614]">
            <v:fill opacity="0"/>
            <v:textbox>
              <w:txbxContent>
                <w:p w:rsidR="00491CB5" w:rsidRPr="00B22978" w:rsidRDefault="00491CB5" w:rsidP="00491CB5">
                  <w:pPr>
                    <w:jc w:val="center"/>
                    <w:rPr>
                      <w:sz w:val="16"/>
                      <w:szCs w:val="16"/>
                    </w:rPr>
                  </w:pPr>
                  <w:r w:rsidRPr="00B22978">
                    <w:rPr>
                      <w:sz w:val="16"/>
                      <w:szCs w:val="16"/>
                    </w:rPr>
                    <w:t xml:space="preserve">МБОУ </w:t>
                  </w:r>
                  <w:proofErr w:type="spellStart"/>
                  <w:r w:rsidRPr="00B22978">
                    <w:rPr>
                      <w:sz w:val="16"/>
                      <w:szCs w:val="16"/>
                    </w:rPr>
                    <w:t>Зазерская</w:t>
                  </w:r>
                  <w:proofErr w:type="spellEnd"/>
                  <w:r w:rsidRPr="00B22978">
                    <w:rPr>
                      <w:sz w:val="16"/>
                      <w:szCs w:val="16"/>
                    </w:rPr>
                    <w:t xml:space="preserve"> СОШ</w:t>
                  </w:r>
                </w:p>
                <w:p w:rsidR="00491CB5" w:rsidRPr="00B22978" w:rsidRDefault="00491CB5" w:rsidP="00491CB5">
                  <w:pPr>
                    <w:jc w:val="center"/>
                    <w:rPr>
                      <w:sz w:val="16"/>
                      <w:szCs w:val="16"/>
                    </w:rPr>
                  </w:pPr>
                  <w:r w:rsidRPr="00B22978">
                    <w:rPr>
                      <w:sz w:val="16"/>
                      <w:szCs w:val="16"/>
                    </w:rPr>
                    <w:t>Ул</w:t>
                  </w:r>
                  <w:proofErr w:type="gramStart"/>
                  <w:r w:rsidRPr="00B22978">
                    <w:rPr>
                      <w:sz w:val="16"/>
                      <w:szCs w:val="16"/>
                    </w:rPr>
                    <w:t>.Ц</w:t>
                  </w:r>
                  <w:proofErr w:type="gramEnd"/>
                  <w:r w:rsidRPr="00B22978">
                    <w:rPr>
                      <w:sz w:val="16"/>
                      <w:szCs w:val="16"/>
                    </w:rPr>
                    <w:t>ентральная, 38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189865</wp:posOffset>
            </wp:positionV>
            <wp:extent cx="161925" cy="133350"/>
            <wp:effectExtent l="19050" t="0" r="9525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 w:rsidRPr="007762A7">
        <w:rPr>
          <w:noProof/>
        </w:rPr>
        <w:pict>
          <v:shape id="_x0000_s1220" type="#_x0000_t32" style="position:absolute;left:0;text-align:left;margin-left:150.4pt;margin-top:15.6pt;width:28.4pt;height:0;z-index:251672576" o:connectortype="straight" strokecolor="black [3213]" strokeweight="1pt"/>
        </w:pict>
      </w:r>
      <w:r w:rsidRPr="007762A7">
        <w:rPr>
          <w:noProof/>
        </w:rPr>
        <w:pict>
          <v:shape id="_x0000_s1224" type="#_x0000_t32" style="position:absolute;left:0;text-align:left;margin-left:153.5pt;margin-top:15.6pt;width:23.45pt;height:0;z-index:251676672" o:connectortype="straight" strokecolor="#938953 [1614]"/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 w:rsidRPr="007762A7">
        <w:rPr>
          <w:noProof/>
        </w:rPr>
        <w:pict>
          <v:rect id="_x0000_s1200" style="position:absolute;left:0;text-align:left;margin-left:51.85pt;margin-top:7pt;width:27.75pt;height:51.5pt;z-index:25166336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;mso-layout-flow-alt:bottom-to-top;mso-next-textbox:#_x0000_s1200">
              <w:txbxContent>
                <w:p w:rsidR="00491CB5" w:rsidRDefault="00491CB5" w:rsidP="00491CB5">
                  <w:pPr>
                    <w:ind w:right="-168"/>
                    <w:rPr>
                      <w:sz w:val="12"/>
                      <w:szCs w:val="12"/>
                    </w:rPr>
                  </w:pPr>
                  <w:proofErr w:type="spellStart"/>
                  <w:proofErr w:type="gramStart"/>
                  <w:r>
                    <w:rPr>
                      <w:sz w:val="12"/>
                      <w:szCs w:val="12"/>
                    </w:rPr>
                    <w:t>Ул</w:t>
                  </w:r>
                  <w:proofErr w:type="spellEnd"/>
                  <w:proofErr w:type="gramEnd"/>
                  <w:r>
                    <w:rPr>
                      <w:sz w:val="12"/>
                      <w:szCs w:val="12"/>
                    </w:rPr>
                    <w:t xml:space="preserve"> Центральная</w:t>
                  </w:r>
                </w:p>
                <w:p w:rsidR="00491CB5" w:rsidRPr="00341904" w:rsidRDefault="00491CB5" w:rsidP="00491CB5">
                  <w:pPr>
                    <w:ind w:right="-148"/>
                    <w:rPr>
                      <w:sz w:val="12"/>
                      <w:szCs w:val="12"/>
                    </w:rPr>
                  </w:pPr>
                  <w:r w:rsidRPr="00341904">
                    <w:rPr>
                      <w:sz w:val="12"/>
                      <w:szCs w:val="12"/>
                    </w:rPr>
                    <w:t>Д.4</w:t>
                  </w:r>
                  <w:r>
                    <w:rPr>
                      <w:sz w:val="12"/>
                      <w:szCs w:val="12"/>
                    </w:rPr>
                    <w:t>6, кВ.1, кВ.2</w:t>
                  </w:r>
                </w:p>
              </w:txbxContent>
            </v:textbox>
          </v:rect>
        </w:pict>
      </w:r>
      <w:r w:rsidRPr="007762A7">
        <w:rPr>
          <w:noProof/>
        </w:rPr>
        <w:pict>
          <v:shape id="_x0000_s1221" type="#_x0000_t32" style="position:absolute;left:0;text-align:left;margin-left:291.75pt;margin-top:12.5pt;width:0;height:28.6pt;z-index:251673600" o:connectortype="straight" strokecolor="black [3213]" strokeweight="1pt"/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129540</wp:posOffset>
            </wp:positionV>
            <wp:extent cx="171450" cy="142875"/>
            <wp:effectExtent l="19050" t="0" r="0" b="0"/>
            <wp:wrapNone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5715</wp:posOffset>
            </wp:positionV>
            <wp:extent cx="344805" cy="120650"/>
            <wp:effectExtent l="19050" t="0" r="0" b="0"/>
            <wp:wrapNone/>
            <wp:docPr id="15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18" style="position:absolute;left:0;text-align:left;margin-left:345.7pt;margin-top:6.5pt;width:8.9pt;height:140.35pt;z-index:-251645952" wrapcoords="-1800 -116 -1800 21484 23400 21484 23400 -116 -1800 -116" fillcolor="gray" strokecolor="#938953">
            <w10:wrap type="through"/>
          </v:rect>
        </w:pict>
      </w:r>
      <w:r>
        <w:rPr>
          <w:b/>
          <w:noProof/>
          <w:sz w:val="28"/>
          <w:szCs w:val="28"/>
        </w:rPr>
        <w:pict>
          <v:rect id="_x0000_s1204" style="position:absolute;left:0;text-align:left;margin-left:412.15pt;margin-top:12.45pt;width:20.4pt;height:144.45pt;z-index:-251648000" wrapcoords="-1271 -121 -1271 21479 22871 21479 22871 -121 -1271 -121" fillcolor="#bfbfbf" strokecolor="#bfbfbf">
            <v:textbox style="layout-flow:vertical;mso-layout-flow-alt:bottom-to-top;mso-next-textbox:#_x0000_s1204">
              <w:txbxContent>
                <w:p w:rsidR="00491CB5" w:rsidRPr="00CD4D4D" w:rsidRDefault="00491CB5" w:rsidP="00491CB5">
                  <w:pPr>
                    <w:jc w:val="center"/>
                    <w:rPr>
                      <w:sz w:val="12"/>
                      <w:szCs w:val="12"/>
                    </w:rPr>
                  </w:pPr>
                  <w:r w:rsidRPr="00CD4D4D">
                    <w:rPr>
                      <w:sz w:val="12"/>
                      <w:szCs w:val="12"/>
                    </w:rPr>
                    <w:t>Ул</w:t>
                  </w:r>
                  <w:proofErr w:type="gramStart"/>
                  <w:r w:rsidRPr="00CD4D4D">
                    <w:rPr>
                      <w:sz w:val="12"/>
                      <w:szCs w:val="12"/>
                    </w:rPr>
                    <w:t>.Н</w:t>
                  </w:r>
                  <w:proofErr w:type="gramEnd"/>
                  <w:r w:rsidRPr="00CD4D4D">
                    <w:rPr>
                      <w:sz w:val="12"/>
                      <w:szCs w:val="12"/>
                    </w:rPr>
                    <w:t>абережная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201" type="#_x0000_t32" style="position:absolute;left:0;text-align:left;margin-left:416.55pt;margin-top:14.35pt;width:0;height:58.05pt;flip:y;z-index:251665408" o:connectortype="straight" strokecolor="red" strokeweight="1.5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97790</wp:posOffset>
            </wp:positionV>
            <wp:extent cx="161925" cy="133350"/>
            <wp:effectExtent l="19050" t="0" r="9525" b="0"/>
            <wp:wrapNone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rect id="_x0000_s1225" style="position:absolute;left:0;text-align:left;margin-left:96.3pt;margin-top:14.1pt;width:31.25pt;height:70.15pt;z-index:25167769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layout-flow:vertical;mso-layout-flow-alt:bottom-to-top;mso-next-textbox:#_x0000_s1225">
              <w:txbxContent>
                <w:p w:rsidR="00491CB5" w:rsidRPr="00D22972" w:rsidRDefault="00491CB5" w:rsidP="00491CB5">
                  <w:pPr>
                    <w:jc w:val="center"/>
                    <w:rPr>
                      <w:sz w:val="20"/>
                      <w:szCs w:val="20"/>
                    </w:rPr>
                  </w:pPr>
                  <w:r w:rsidRPr="00D22972">
                    <w:rPr>
                      <w:sz w:val="20"/>
                      <w:szCs w:val="20"/>
                    </w:rPr>
                    <w:t>котельная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26" style="position:absolute;left:0;text-align:left;margin-left:369.05pt;margin-top:11.35pt;width:32.95pt;height:27.75pt;z-index:251678720" fillcolor="#938953 [1614]" strokecolor="#938953 [1614]">
            <v:textbox>
              <w:txbxContent>
                <w:p w:rsidR="00491CB5" w:rsidRDefault="00491CB5" w:rsidP="00491CB5">
                  <w:r w:rsidRPr="00377B0F">
                    <w:rPr>
                      <w:sz w:val="12"/>
                      <w:szCs w:val="12"/>
                    </w:rPr>
                    <w:t>ДК,</w:t>
                  </w:r>
                  <w:r>
                    <w:t xml:space="preserve"> </w:t>
                  </w:r>
                  <w:r w:rsidRPr="00377B0F">
                    <w:rPr>
                      <w:sz w:val="12"/>
                      <w:szCs w:val="12"/>
                    </w:rPr>
                    <w:t>61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19" style="position:absolute;left:0;text-align:left;margin-left:223.1pt;margin-top:7.45pt;width:21.15pt;height:59.05pt;z-index:-251644928" fillcolor="#bfbfbf" strokecolor="#bfbfbf">
            <v:textbox style="layout-flow:vertical;mso-layout-flow-alt:bottom-to-top;mso-next-textbox:#_x0000_s1219">
              <w:txbxContent>
                <w:p w:rsidR="00491CB5" w:rsidRPr="00CD4D4D" w:rsidRDefault="00491CB5" w:rsidP="00491CB5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Ул</w:t>
                  </w:r>
                  <w:proofErr w:type="gramStart"/>
                  <w:r>
                    <w:rPr>
                      <w:sz w:val="12"/>
                      <w:szCs w:val="12"/>
                    </w:rPr>
                    <w:t>.М</w:t>
                  </w:r>
                  <w:proofErr w:type="gramEnd"/>
                  <w:r>
                    <w:rPr>
                      <w:sz w:val="12"/>
                      <w:szCs w:val="12"/>
                    </w:rPr>
                    <w:t>олодежная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27" style="position:absolute;left:0;text-align:left;margin-left:328.8pt;margin-top:11.55pt;width:20.4pt;height:54.4pt;z-index:-251636736" wrapcoords="-1271 -121 -1271 21479 22871 21479 22871 -121 -1271 -121" fillcolor="#bfbfbf" strokecolor="#bfbfbf">
            <v:textbox style="layout-flow:vertical;mso-layout-flow-alt:bottom-to-top;mso-next-textbox:#_x0000_s1227">
              <w:txbxContent>
                <w:p w:rsidR="00491CB5" w:rsidRPr="00CD4D4D" w:rsidRDefault="00491CB5" w:rsidP="00491CB5">
                  <w:pPr>
                    <w:jc w:val="center"/>
                    <w:rPr>
                      <w:sz w:val="12"/>
                      <w:szCs w:val="12"/>
                    </w:rPr>
                  </w:pPr>
                  <w:r w:rsidRPr="00CD4D4D">
                    <w:rPr>
                      <w:sz w:val="12"/>
                      <w:szCs w:val="12"/>
                    </w:rPr>
                    <w:t>Ул</w:t>
                  </w:r>
                  <w:proofErr w:type="gramStart"/>
                  <w:r w:rsidRPr="00CD4D4D">
                    <w:rPr>
                      <w:sz w:val="12"/>
                      <w:szCs w:val="12"/>
                    </w:rPr>
                    <w:t>.</w:t>
                  </w:r>
                  <w:r>
                    <w:rPr>
                      <w:sz w:val="12"/>
                      <w:szCs w:val="12"/>
                    </w:rPr>
                    <w:t>М</w:t>
                  </w:r>
                  <w:proofErr w:type="gramEnd"/>
                  <w:r>
                    <w:rPr>
                      <w:sz w:val="12"/>
                      <w:szCs w:val="12"/>
                    </w:rPr>
                    <w:t>олодежная</w:t>
                  </w: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 w:rsidRPr="007762A7">
        <w:rPr>
          <w:noProof/>
        </w:rPr>
        <w:pict>
          <v:rect id="_x0000_s1228" style="position:absolute;left:0;text-align:left;margin-left:73.15pt;margin-top:4.05pt;width:34.2pt;height:9.4pt;z-index:25168179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Pr="007762A7">
        <w:rPr>
          <w:noProof/>
        </w:rPr>
        <w:pict>
          <v:shape id="_x0000_s1234" type="#_x0000_t32" style="position:absolute;left:0;text-align:left;margin-left:250.15pt;margin-top:11.9pt;width:21.6pt;height:0;flip:x;z-index:251687936" o:connectortype="straight" strokecolor="black [3213]" strokeweight="1pt">
            <v:stroke dashstyle="dash" endarrow="open"/>
          </v:shape>
        </w:pict>
      </w:r>
      <w:r w:rsidRPr="007762A7">
        <w:rPr>
          <w:noProof/>
        </w:rPr>
        <w:pict>
          <v:shape id="_x0000_s1233" type="#_x0000_t32" style="position:absolute;left:0;text-align:left;margin-left:250.15pt;margin-top:4.05pt;width:21.6pt;height:0;z-index:251686912" o:connectortype="straight" strokecolor="black [3213]" strokeweight="1pt">
            <v:stroke dashstyle="dash" endarrow="open"/>
          </v:shape>
        </w:pict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10795</wp:posOffset>
            </wp:positionV>
            <wp:extent cx="3756660" cy="822960"/>
            <wp:effectExtent l="19050" t="0" r="0" b="0"/>
            <wp:wrapNone/>
            <wp:docPr id="17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rect id="_x0000_s1229" style="position:absolute;left:0;text-align:left;margin-left:83.6pt;margin-top:-6.4pt;width:7.85pt;height:28.8pt;rotation:90;z-index:-251633664;mso-position-horizontal-relative:text;mso-position-vertical-relative:text" wrapcoords="-1271 -121 -1271 21479 22871 21479 22871 -121 -1271 -121" fillcolor="#bfbfbf" strokecolor="#bfbfbf">
            <v:textbox style="layout-flow:vertical;mso-layout-flow-alt:bottom-to-top;mso-next-textbox:#_x0000_s1229">
              <w:txbxContent>
                <w:p w:rsidR="00491CB5" w:rsidRPr="00CD4D4D" w:rsidRDefault="00491CB5" w:rsidP="00491CB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35" style="position:absolute;left:0;text-align:left;margin-left:73.15pt;margin-top:5.4pt;width:34.2pt;height:9.4pt;z-index:251688960" fillcolor="#bfbfbf [2412]" strokecolor="gray" strokeweight="1pt">
            <v:fill color2="#f79646"/>
            <v:shadow on="t" type="perspective" color="#974706" offset="1pt" offset2="-3pt"/>
          </v:rect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230" style="position:absolute;left:0;text-align:left;margin-left:73.15pt;margin-top:9.35pt;width:34.2pt;height:9.4pt;z-index:251683840" fillcolor="gray [1629]" strokecolor="gray [1629]" strokeweight="1pt">
            <v:fill color2="#f79646"/>
            <v:shadow on="t" type="perspective" color="#974706" offset="1pt" offset2="-3pt"/>
          </v:rect>
        </w:pict>
      </w:r>
      <w:r>
        <w:rPr>
          <w:b/>
          <w:noProof/>
          <w:sz w:val="28"/>
          <w:szCs w:val="28"/>
        </w:rPr>
        <w:pict>
          <v:shape id="_x0000_s1231" type="#_x0000_t32" style="position:absolute;left:0;text-align:left;margin-left:243.55pt;margin-top:2.9pt;width:33.6pt;height:.05pt;z-index:251684864" o:connectortype="straight" strokecolor="red" strokeweight="1pt">
            <v:stroke dashstyle="dash" startarrow="open" endarrow="open"/>
          </v:shape>
        </w:pict>
      </w:r>
    </w:p>
    <w:p w:rsidR="00491CB5" w:rsidRDefault="00491CB5" w:rsidP="00491CB5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491CB5" w:rsidRDefault="00491CB5" w:rsidP="00491CB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tabs>
          <w:tab w:val="left" w:pos="9639"/>
        </w:tabs>
        <w:spacing w:line="36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5411470</wp:posOffset>
            </wp:positionV>
            <wp:extent cx="228600" cy="190500"/>
            <wp:effectExtent l="19050" t="0" r="0" b="0"/>
            <wp:wrapNone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4182745</wp:posOffset>
            </wp:positionV>
            <wp:extent cx="228600" cy="190500"/>
            <wp:effectExtent l="19050" t="0" r="0" b="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5160010</wp:posOffset>
            </wp:positionH>
            <wp:positionV relativeFrom="paragraph">
              <wp:posOffset>3001645</wp:posOffset>
            </wp:positionV>
            <wp:extent cx="228600" cy="190500"/>
            <wp:effectExtent l="19050" t="0" r="0" b="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833110" cy="6738872"/>
            <wp:effectExtent l="19050" t="0" r="0" b="0"/>
            <wp:docPr id="21" name="Рисунок 0" descr="ш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616" cy="673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491CB5" w:rsidRDefault="00491CB5" w:rsidP="00491C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47917" cy="5600700"/>
            <wp:effectExtent l="19050" t="0" r="0" b="0"/>
            <wp:docPr id="22" name="Рисунок 9" descr="ш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361" cy="56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B5" w:rsidRDefault="00491CB5" w:rsidP="00491CB5">
      <w:pPr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491CB5" w:rsidRDefault="00491CB5" w:rsidP="00491CB5">
      <w:pPr>
        <w:rPr>
          <w:i/>
          <w:sz w:val="28"/>
          <w:szCs w:val="28"/>
        </w:rPr>
      </w:pP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</w:t>
      </w:r>
      <w:r>
        <w:rPr>
          <w:i/>
          <w:sz w:val="28"/>
          <w:szCs w:val="28"/>
          <w:u w:val="single"/>
        </w:rPr>
        <w:t xml:space="preserve">ПАЗ 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>
        <w:rPr>
          <w:i/>
          <w:sz w:val="28"/>
          <w:szCs w:val="28"/>
          <w:u w:val="single"/>
        </w:rPr>
        <w:t>32053-70</w:t>
      </w:r>
    </w:p>
    <w:p w:rsidR="00491CB5" w:rsidRPr="00700A9B" w:rsidRDefault="00491CB5" w:rsidP="00491CB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Государственный регистрационный знак  </w:t>
      </w:r>
      <w:proofErr w:type="gramStart"/>
      <w:r>
        <w:rPr>
          <w:i/>
          <w:sz w:val="28"/>
          <w:szCs w:val="28"/>
          <w:u w:val="single"/>
        </w:rPr>
        <w:t>Р</w:t>
      </w:r>
      <w:proofErr w:type="gramEnd"/>
      <w:r>
        <w:rPr>
          <w:i/>
          <w:sz w:val="28"/>
          <w:szCs w:val="28"/>
          <w:u w:val="single"/>
        </w:rPr>
        <w:t xml:space="preserve"> 405 ММ</w:t>
      </w:r>
    </w:p>
    <w:p w:rsidR="00491CB5" w:rsidRPr="00700A9B" w:rsidRDefault="00491CB5" w:rsidP="00491CB5">
      <w:pPr>
        <w:jc w:val="both"/>
        <w:rPr>
          <w:i/>
          <w:sz w:val="28"/>
          <w:szCs w:val="28"/>
          <w:u w:val="single"/>
        </w:rPr>
      </w:pPr>
      <w:r w:rsidRPr="00C92201">
        <w:rPr>
          <w:sz w:val="28"/>
          <w:szCs w:val="28"/>
        </w:rPr>
        <w:t xml:space="preserve">Год выпуска 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2010 </w:t>
      </w:r>
      <w:r w:rsidRPr="00C92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92201">
        <w:rPr>
          <w:sz w:val="28"/>
          <w:szCs w:val="28"/>
        </w:rPr>
        <w:t xml:space="preserve">Количество мест в автобусе 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>22</w:t>
      </w:r>
    </w:p>
    <w:p w:rsidR="00491CB5" w:rsidRPr="00700A9B" w:rsidRDefault="00491CB5" w:rsidP="00491CB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      </w:t>
      </w:r>
      <w:r w:rsidRPr="00700A9B">
        <w:rPr>
          <w:i/>
          <w:sz w:val="28"/>
          <w:szCs w:val="28"/>
          <w:u w:val="single"/>
        </w:rPr>
        <w:t>автобус для перевозки детей</w:t>
      </w:r>
    </w:p>
    <w:p w:rsidR="00491CB5" w:rsidRDefault="00491CB5" w:rsidP="00491CB5">
      <w:pPr>
        <w:jc w:val="both"/>
        <w:rPr>
          <w:b/>
          <w:sz w:val="28"/>
          <w:szCs w:val="28"/>
        </w:rPr>
      </w:pPr>
    </w:p>
    <w:p w:rsidR="00491CB5" w:rsidRDefault="00491CB5" w:rsidP="00491C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40"/>
        <w:gridCol w:w="1080"/>
        <w:gridCol w:w="1620"/>
        <w:gridCol w:w="1468"/>
        <w:gridCol w:w="1357"/>
        <w:gridCol w:w="1314"/>
      </w:tblGrid>
      <w:tr w:rsidR="00491CB5" w:rsidRPr="00D423C1" w:rsidTr="00DD658F">
        <w:tc>
          <w:tcPr>
            <w:tcW w:w="1384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r>
              <w:t>Фамилия, имя, отчество</w:t>
            </w:r>
          </w:p>
        </w:tc>
        <w:tc>
          <w:tcPr>
            <w:tcW w:w="1140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proofErr w:type="gramStart"/>
            <w:r>
              <w:t>Принят</w:t>
            </w:r>
            <w:proofErr w:type="gramEnd"/>
            <w:r>
              <w:t xml:space="preserve"> на работу</w:t>
            </w:r>
          </w:p>
        </w:tc>
        <w:tc>
          <w:tcPr>
            <w:tcW w:w="1080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r>
              <w:t xml:space="preserve">Стаж в </w:t>
            </w:r>
            <w:proofErr w:type="spellStart"/>
            <w:proofErr w:type="gramStart"/>
            <w:r>
              <w:t>кате-гории</w:t>
            </w:r>
            <w:proofErr w:type="spellEnd"/>
            <w:proofErr w:type="gramEnd"/>
            <w:r>
              <w:t xml:space="preserve"> </w:t>
            </w:r>
            <w:r w:rsidRPr="00D423C1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620" w:type="dxa"/>
          </w:tcPr>
          <w:p w:rsidR="00491CB5" w:rsidRPr="0017263F" w:rsidRDefault="00491CB5" w:rsidP="00DD658F">
            <w:pPr>
              <w:spacing w:line="360" w:lineRule="auto"/>
              <w:jc w:val="center"/>
            </w:pPr>
            <w:r>
              <w:t>Дата пре</w:t>
            </w:r>
            <w:proofErr w:type="gramStart"/>
            <w:r>
              <w:t>д-</w:t>
            </w:r>
            <w:proofErr w:type="gramEnd"/>
            <w:r>
              <w:t xml:space="preserve"> стоящего мед. осмотра</w:t>
            </w:r>
          </w:p>
        </w:tc>
        <w:tc>
          <w:tcPr>
            <w:tcW w:w="1468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r>
              <w:t>Период проведения стажировки</w:t>
            </w:r>
          </w:p>
        </w:tc>
        <w:tc>
          <w:tcPr>
            <w:tcW w:w="1357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proofErr w:type="spellStart"/>
            <w:r>
              <w:t>Повыше-ние</w:t>
            </w:r>
            <w:proofErr w:type="spellEnd"/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лификации</w:t>
            </w:r>
            <w:proofErr w:type="spellEnd"/>
          </w:p>
        </w:tc>
        <w:tc>
          <w:tcPr>
            <w:tcW w:w="1314" w:type="dxa"/>
          </w:tcPr>
          <w:p w:rsidR="00491CB5" w:rsidRPr="00F82012" w:rsidRDefault="00491CB5" w:rsidP="00DD658F">
            <w:pPr>
              <w:spacing w:line="360" w:lineRule="auto"/>
              <w:jc w:val="center"/>
            </w:pPr>
            <w:r>
              <w:t>Допуще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нару- </w:t>
            </w:r>
            <w:proofErr w:type="spellStart"/>
            <w:r>
              <w:t>шения</w:t>
            </w:r>
            <w:proofErr w:type="spellEnd"/>
            <w:r>
              <w:t xml:space="preserve"> ПДД</w:t>
            </w:r>
          </w:p>
        </w:tc>
      </w:tr>
      <w:tr w:rsidR="00491CB5" w:rsidRPr="00D423C1" w:rsidTr="00DD658F">
        <w:tc>
          <w:tcPr>
            <w:tcW w:w="1384" w:type="dxa"/>
            <w:vAlign w:val="center"/>
          </w:tcPr>
          <w:p w:rsidR="00491CB5" w:rsidRPr="00700A9B" w:rsidRDefault="00491CB5" w:rsidP="00DD658F">
            <w:pPr>
              <w:spacing w:line="360" w:lineRule="auto"/>
              <w:ind w:right="-108"/>
              <w:jc w:val="center"/>
              <w:rPr>
                <w:i/>
              </w:rPr>
            </w:pPr>
            <w:r w:rsidRPr="00700A9B">
              <w:rPr>
                <w:i/>
              </w:rPr>
              <w:t>Бояркин Федор Васильевич</w:t>
            </w:r>
          </w:p>
        </w:tc>
        <w:tc>
          <w:tcPr>
            <w:tcW w:w="1140" w:type="dxa"/>
            <w:vAlign w:val="center"/>
          </w:tcPr>
          <w:p w:rsidR="00491CB5" w:rsidRPr="00700A9B" w:rsidRDefault="00491CB5" w:rsidP="00DD658F">
            <w:pPr>
              <w:spacing w:line="360" w:lineRule="auto"/>
              <w:ind w:left="-108" w:right="-102"/>
              <w:jc w:val="center"/>
              <w:rPr>
                <w:i/>
              </w:rPr>
            </w:pPr>
            <w:r w:rsidRPr="00700A9B">
              <w:rPr>
                <w:i/>
              </w:rPr>
              <w:t>20.12.2006</w:t>
            </w:r>
          </w:p>
        </w:tc>
        <w:tc>
          <w:tcPr>
            <w:tcW w:w="1080" w:type="dxa"/>
            <w:vAlign w:val="center"/>
          </w:tcPr>
          <w:p w:rsidR="00491CB5" w:rsidRPr="00700A9B" w:rsidRDefault="00491CB5" w:rsidP="00DD658F">
            <w:pPr>
              <w:spacing w:line="360" w:lineRule="auto"/>
              <w:jc w:val="center"/>
              <w:rPr>
                <w:i/>
              </w:rPr>
            </w:pPr>
            <w:r w:rsidRPr="00700A9B">
              <w:rPr>
                <w:i/>
              </w:rPr>
              <w:t>28 лет</w:t>
            </w:r>
          </w:p>
        </w:tc>
        <w:tc>
          <w:tcPr>
            <w:tcW w:w="1620" w:type="dxa"/>
            <w:vAlign w:val="center"/>
          </w:tcPr>
          <w:p w:rsidR="00491CB5" w:rsidRPr="00700A9B" w:rsidRDefault="00491CB5" w:rsidP="00DD658F">
            <w:pPr>
              <w:spacing w:line="360" w:lineRule="auto"/>
              <w:ind w:left="-60"/>
              <w:jc w:val="center"/>
              <w:rPr>
                <w:i/>
              </w:rPr>
            </w:pPr>
            <w:r>
              <w:rPr>
                <w:i/>
              </w:rPr>
              <w:t>06.07.2017</w:t>
            </w:r>
          </w:p>
        </w:tc>
        <w:tc>
          <w:tcPr>
            <w:tcW w:w="1468" w:type="dxa"/>
            <w:vAlign w:val="center"/>
          </w:tcPr>
          <w:p w:rsidR="00491CB5" w:rsidRPr="00700A9B" w:rsidRDefault="00491CB5" w:rsidP="00DD658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С 24.03.2014 по 28.03.2014</w:t>
            </w:r>
          </w:p>
        </w:tc>
        <w:tc>
          <w:tcPr>
            <w:tcW w:w="1357" w:type="dxa"/>
            <w:vAlign w:val="center"/>
          </w:tcPr>
          <w:p w:rsidR="00491CB5" w:rsidRPr="00700A9B" w:rsidRDefault="00491CB5" w:rsidP="00DD658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С 24.03.2014 по 28.03.2014</w:t>
            </w:r>
          </w:p>
        </w:tc>
        <w:tc>
          <w:tcPr>
            <w:tcW w:w="1314" w:type="dxa"/>
            <w:vAlign w:val="center"/>
          </w:tcPr>
          <w:p w:rsidR="00491CB5" w:rsidRPr="00700A9B" w:rsidRDefault="00491CB5" w:rsidP="00DD658F">
            <w:pPr>
              <w:spacing w:line="360" w:lineRule="auto"/>
              <w:jc w:val="center"/>
              <w:rPr>
                <w:i/>
              </w:rPr>
            </w:pPr>
            <w:r w:rsidRPr="00700A9B">
              <w:rPr>
                <w:i/>
              </w:rPr>
              <w:t>нет</w:t>
            </w:r>
          </w:p>
        </w:tc>
      </w:tr>
    </w:tbl>
    <w:p w:rsidR="00491CB5" w:rsidRDefault="00491CB5" w:rsidP="00491CB5">
      <w:pPr>
        <w:jc w:val="both"/>
        <w:rPr>
          <w:b/>
          <w:sz w:val="28"/>
          <w:szCs w:val="28"/>
        </w:rPr>
      </w:pPr>
    </w:p>
    <w:p w:rsidR="00491CB5" w:rsidRDefault="00491CB5" w:rsidP="00491C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Лицо, ответственное, за обеспечение безопасности дорожного движения: </w:t>
      </w:r>
      <w:proofErr w:type="spellStart"/>
      <w:r>
        <w:rPr>
          <w:i/>
          <w:sz w:val="28"/>
          <w:szCs w:val="28"/>
          <w:u w:val="single"/>
        </w:rPr>
        <w:t>Пигарев</w:t>
      </w:r>
      <w:proofErr w:type="spellEnd"/>
      <w:r>
        <w:rPr>
          <w:i/>
          <w:sz w:val="28"/>
          <w:szCs w:val="28"/>
          <w:u w:val="single"/>
        </w:rPr>
        <w:t xml:space="preserve"> Владимир Иванович, Ржевская Ирина Владимировна </w:t>
      </w:r>
      <w:r>
        <w:rPr>
          <w:sz w:val="28"/>
          <w:szCs w:val="28"/>
        </w:rPr>
        <w:t xml:space="preserve">назначено </w:t>
      </w:r>
      <w:r>
        <w:rPr>
          <w:i/>
          <w:sz w:val="28"/>
          <w:szCs w:val="28"/>
          <w:u w:val="single"/>
        </w:rPr>
        <w:t>приказом от 29.08.2013</w:t>
      </w:r>
      <w:r w:rsidRPr="00700A9B">
        <w:rPr>
          <w:i/>
          <w:sz w:val="28"/>
          <w:szCs w:val="28"/>
          <w:u w:val="single"/>
        </w:rPr>
        <w:t xml:space="preserve"> №203</w:t>
      </w:r>
      <w:r>
        <w:rPr>
          <w:sz w:val="28"/>
          <w:szCs w:val="28"/>
        </w:rPr>
        <w:t xml:space="preserve">, 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прошло аттестацию </w:t>
      </w:r>
      <w:r>
        <w:rPr>
          <w:i/>
          <w:sz w:val="28"/>
          <w:szCs w:val="28"/>
          <w:u w:val="single"/>
        </w:rPr>
        <w:t>14.09.2010 в АИО «Каменский ДУК»</w:t>
      </w:r>
      <w:r>
        <w:rPr>
          <w:sz w:val="28"/>
          <w:szCs w:val="28"/>
        </w:rPr>
        <w:t>.</w:t>
      </w:r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Default="00491CB5" w:rsidP="00491CB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B410EA">
        <w:rPr>
          <w:i/>
          <w:sz w:val="28"/>
          <w:szCs w:val="28"/>
          <w:u w:val="single"/>
        </w:rPr>
        <w:t xml:space="preserve">работник </w:t>
      </w:r>
      <w:proofErr w:type="spellStart"/>
      <w:r w:rsidRPr="00B410EA">
        <w:rPr>
          <w:i/>
          <w:sz w:val="28"/>
          <w:szCs w:val="28"/>
          <w:u w:val="single"/>
        </w:rPr>
        <w:t>Зазерского</w:t>
      </w:r>
      <w:proofErr w:type="spellEnd"/>
      <w:r w:rsidRPr="00B410EA">
        <w:rPr>
          <w:i/>
          <w:sz w:val="28"/>
          <w:szCs w:val="28"/>
          <w:u w:val="single"/>
        </w:rPr>
        <w:t xml:space="preserve"> </w:t>
      </w:r>
      <w:proofErr w:type="spellStart"/>
      <w:r w:rsidRPr="00B410EA">
        <w:rPr>
          <w:i/>
          <w:sz w:val="28"/>
          <w:szCs w:val="28"/>
          <w:u w:val="single"/>
        </w:rPr>
        <w:t>ФАПа</w:t>
      </w:r>
      <w:proofErr w:type="spellEnd"/>
      <w:r>
        <w:rPr>
          <w:i/>
          <w:sz w:val="28"/>
          <w:szCs w:val="28"/>
          <w:u w:val="single"/>
        </w:rPr>
        <w:t xml:space="preserve"> Ткаченко Любовь Ивановна</w:t>
      </w:r>
      <w:r>
        <w:rPr>
          <w:sz w:val="28"/>
          <w:szCs w:val="28"/>
        </w:rPr>
        <w:t xml:space="preserve"> </w:t>
      </w:r>
    </w:p>
    <w:p w:rsidR="00491CB5" w:rsidRPr="00257229" w:rsidRDefault="00491CB5" w:rsidP="00491C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i/>
          <w:sz w:val="28"/>
          <w:szCs w:val="28"/>
          <w:u w:val="single"/>
        </w:rPr>
        <w:t xml:space="preserve">договора с МБУЗ «Центральная районная больница» </w:t>
      </w:r>
      <w:proofErr w:type="spellStart"/>
      <w:r>
        <w:rPr>
          <w:i/>
          <w:sz w:val="28"/>
          <w:szCs w:val="28"/>
          <w:u w:val="single"/>
        </w:rPr>
        <w:t>ст</w:t>
      </w:r>
      <w:proofErr w:type="gramStart"/>
      <w:r>
        <w:rPr>
          <w:i/>
          <w:sz w:val="28"/>
          <w:szCs w:val="28"/>
          <w:u w:val="single"/>
        </w:rPr>
        <w:t>.Т</w:t>
      </w:r>
      <w:proofErr w:type="gramEnd"/>
      <w:r>
        <w:rPr>
          <w:i/>
          <w:sz w:val="28"/>
          <w:szCs w:val="28"/>
          <w:u w:val="single"/>
        </w:rPr>
        <w:t>ацинской</w:t>
      </w:r>
      <w:proofErr w:type="spellEnd"/>
      <w:r>
        <w:rPr>
          <w:i/>
          <w:sz w:val="28"/>
          <w:szCs w:val="28"/>
          <w:u w:val="single"/>
        </w:rPr>
        <w:t xml:space="preserve">  от 05.02.2014г.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до   </w:t>
      </w:r>
      <w:r>
        <w:rPr>
          <w:i/>
          <w:sz w:val="28"/>
          <w:szCs w:val="28"/>
          <w:u w:val="single"/>
        </w:rPr>
        <w:t>05.02.2015г</w:t>
      </w:r>
      <w:proofErr w:type="gramStart"/>
      <w:r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>.</w:t>
      </w:r>
      <w:proofErr w:type="gramEnd"/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  </w:t>
      </w:r>
      <w:r>
        <w:rPr>
          <w:i/>
          <w:sz w:val="28"/>
          <w:szCs w:val="28"/>
          <w:u w:val="single"/>
        </w:rPr>
        <w:t xml:space="preserve">ИП </w:t>
      </w:r>
      <w:proofErr w:type="spellStart"/>
      <w:r>
        <w:rPr>
          <w:i/>
          <w:sz w:val="28"/>
          <w:szCs w:val="28"/>
          <w:u w:val="single"/>
        </w:rPr>
        <w:t>Казьменко</w:t>
      </w:r>
      <w:proofErr w:type="spellEnd"/>
      <w:r>
        <w:rPr>
          <w:i/>
          <w:sz w:val="28"/>
          <w:szCs w:val="28"/>
          <w:u w:val="single"/>
        </w:rPr>
        <w:t xml:space="preserve"> В.В., глава КФХ</w:t>
      </w:r>
      <w:r>
        <w:rPr>
          <w:sz w:val="28"/>
          <w:szCs w:val="28"/>
        </w:rPr>
        <w:t xml:space="preserve"> </w:t>
      </w:r>
    </w:p>
    <w:p w:rsidR="00491CB5" w:rsidRDefault="00491CB5" w:rsidP="00491C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</w:t>
      </w:r>
      <w:r>
        <w:rPr>
          <w:i/>
          <w:sz w:val="28"/>
          <w:szCs w:val="28"/>
          <w:u w:val="single"/>
        </w:rPr>
        <w:t>договора  от 09.01.2014г.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до </w:t>
      </w:r>
      <w:r>
        <w:rPr>
          <w:i/>
          <w:sz w:val="28"/>
          <w:szCs w:val="28"/>
          <w:u w:val="single"/>
        </w:rPr>
        <w:t>09.01.2015г</w:t>
      </w:r>
      <w:proofErr w:type="gramStart"/>
      <w:r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>.</w:t>
      </w:r>
      <w:proofErr w:type="gramEnd"/>
    </w:p>
    <w:p w:rsidR="00491CB5" w:rsidRPr="00B410EA" w:rsidRDefault="00491CB5" w:rsidP="00491CB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4) Дата очередного технического осмотра         </w:t>
      </w:r>
      <w:r>
        <w:rPr>
          <w:i/>
          <w:sz w:val="28"/>
          <w:szCs w:val="28"/>
          <w:u w:val="single"/>
        </w:rPr>
        <w:t>19.04.2014</w:t>
      </w:r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Pr="00B410EA" w:rsidRDefault="00491CB5" w:rsidP="00491CB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5) Место стоянки автобуса в нерабочее время </w:t>
      </w:r>
      <w:r>
        <w:rPr>
          <w:i/>
          <w:sz w:val="28"/>
          <w:szCs w:val="28"/>
          <w:u w:val="single"/>
        </w:rPr>
        <w:t>гараж ОАО «</w:t>
      </w:r>
      <w:proofErr w:type="spellStart"/>
      <w:r>
        <w:rPr>
          <w:i/>
          <w:sz w:val="28"/>
          <w:szCs w:val="28"/>
          <w:u w:val="single"/>
        </w:rPr>
        <w:t>Зазерское</w:t>
      </w:r>
      <w:proofErr w:type="spellEnd"/>
      <w:r>
        <w:rPr>
          <w:i/>
          <w:sz w:val="28"/>
          <w:szCs w:val="28"/>
          <w:u w:val="single"/>
        </w:rPr>
        <w:t>»</w:t>
      </w:r>
    </w:p>
    <w:p w:rsidR="00491CB5" w:rsidRPr="00B410EA" w:rsidRDefault="00491CB5" w:rsidP="00491CB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меры, исключающие несанкционированное использование </w:t>
      </w:r>
      <w:r>
        <w:rPr>
          <w:i/>
          <w:sz w:val="28"/>
          <w:szCs w:val="28"/>
          <w:u w:val="single"/>
        </w:rPr>
        <w:t>охраняемая зона</w:t>
      </w:r>
    </w:p>
    <w:p w:rsidR="00491CB5" w:rsidRDefault="00491CB5" w:rsidP="00491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91CB5" w:rsidRDefault="00491CB5" w:rsidP="00491CB5">
      <w:pPr>
        <w:ind w:firstLine="180"/>
        <w:jc w:val="both"/>
        <w:rPr>
          <w:b/>
          <w:sz w:val="28"/>
          <w:szCs w:val="28"/>
        </w:rPr>
      </w:pPr>
    </w:p>
    <w:p w:rsidR="00491CB5" w:rsidRDefault="00491CB5" w:rsidP="00491CB5">
      <w:pPr>
        <w:ind w:firstLine="180"/>
        <w:jc w:val="both"/>
        <w:rPr>
          <w:b/>
          <w:sz w:val="28"/>
          <w:szCs w:val="28"/>
        </w:rPr>
      </w:pPr>
    </w:p>
    <w:p w:rsidR="00491CB5" w:rsidRPr="00D241A1" w:rsidRDefault="00491CB5" w:rsidP="00491CB5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</w:t>
      </w:r>
    </w:p>
    <w:p w:rsidR="00491CB5" w:rsidRPr="00213A1C" w:rsidRDefault="00491CB5" w:rsidP="00491CB5">
      <w:pPr>
        <w:jc w:val="both"/>
        <w:rPr>
          <w:sz w:val="28"/>
          <w:szCs w:val="28"/>
        </w:rPr>
      </w:pPr>
    </w:p>
    <w:p w:rsidR="00491CB5" w:rsidRPr="00B410EA" w:rsidRDefault="00491CB5" w:rsidP="00491CB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Юридический адрес владельца </w:t>
      </w:r>
      <w:r w:rsidRPr="00B410EA">
        <w:rPr>
          <w:i/>
          <w:sz w:val="28"/>
          <w:szCs w:val="28"/>
          <w:u w:val="single"/>
        </w:rPr>
        <w:t xml:space="preserve">347064, Ростовская область, Тацинский район, хутор </w:t>
      </w:r>
      <w:proofErr w:type="spellStart"/>
      <w:r w:rsidRPr="00B410EA">
        <w:rPr>
          <w:i/>
          <w:sz w:val="28"/>
          <w:szCs w:val="28"/>
          <w:u w:val="single"/>
        </w:rPr>
        <w:t>Зазерский</w:t>
      </w:r>
      <w:proofErr w:type="spellEnd"/>
      <w:r w:rsidRPr="00B410EA">
        <w:rPr>
          <w:i/>
          <w:sz w:val="28"/>
          <w:szCs w:val="28"/>
          <w:u w:val="single"/>
        </w:rPr>
        <w:t>, ул</w:t>
      </w:r>
      <w:proofErr w:type="gramStart"/>
      <w:r w:rsidRPr="00B410EA">
        <w:rPr>
          <w:i/>
          <w:sz w:val="28"/>
          <w:szCs w:val="28"/>
          <w:u w:val="single"/>
        </w:rPr>
        <w:t>.Ц</w:t>
      </w:r>
      <w:proofErr w:type="gramEnd"/>
      <w:r w:rsidRPr="00B410EA">
        <w:rPr>
          <w:i/>
          <w:sz w:val="28"/>
          <w:szCs w:val="28"/>
          <w:u w:val="single"/>
        </w:rPr>
        <w:t>ентральная, 38</w:t>
      </w:r>
      <w:r w:rsidRPr="00B410EA">
        <w:rPr>
          <w:i/>
          <w:sz w:val="28"/>
          <w:szCs w:val="28"/>
        </w:rPr>
        <w:t xml:space="preserve"> </w:t>
      </w:r>
    </w:p>
    <w:p w:rsidR="00491CB5" w:rsidRDefault="00491CB5" w:rsidP="00491C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владельца </w:t>
      </w:r>
      <w:r w:rsidRPr="00B410EA">
        <w:rPr>
          <w:i/>
          <w:sz w:val="28"/>
          <w:szCs w:val="28"/>
          <w:u w:val="single"/>
        </w:rPr>
        <w:t xml:space="preserve">347064, Ростовская область, Тацинский район, хутор </w:t>
      </w:r>
      <w:proofErr w:type="spellStart"/>
      <w:r w:rsidRPr="00B410EA">
        <w:rPr>
          <w:i/>
          <w:sz w:val="28"/>
          <w:szCs w:val="28"/>
          <w:u w:val="single"/>
        </w:rPr>
        <w:t>Зазерский</w:t>
      </w:r>
      <w:proofErr w:type="spellEnd"/>
      <w:r w:rsidRPr="00B410EA">
        <w:rPr>
          <w:i/>
          <w:sz w:val="28"/>
          <w:szCs w:val="28"/>
          <w:u w:val="single"/>
        </w:rPr>
        <w:t>, ул</w:t>
      </w:r>
      <w:proofErr w:type="gramStart"/>
      <w:r w:rsidRPr="00B410EA">
        <w:rPr>
          <w:i/>
          <w:sz w:val="28"/>
          <w:szCs w:val="28"/>
          <w:u w:val="single"/>
        </w:rPr>
        <w:t>.Ц</w:t>
      </w:r>
      <w:proofErr w:type="gramEnd"/>
      <w:r w:rsidRPr="00B410EA">
        <w:rPr>
          <w:i/>
          <w:sz w:val="28"/>
          <w:szCs w:val="28"/>
          <w:u w:val="single"/>
        </w:rPr>
        <w:t>ентральная, 38</w:t>
      </w:r>
      <w:r>
        <w:rPr>
          <w:sz w:val="28"/>
          <w:szCs w:val="28"/>
        </w:rPr>
        <w:t xml:space="preserve"> </w:t>
      </w:r>
    </w:p>
    <w:p w:rsidR="00491CB5" w:rsidRPr="00B410EA" w:rsidRDefault="00491CB5" w:rsidP="00491CB5">
      <w:pPr>
        <w:spacing w:line="288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Телефон ответственного лица </w:t>
      </w:r>
      <w:r w:rsidRPr="00B410EA">
        <w:rPr>
          <w:i/>
          <w:sz w:val="28"/>
          <w:szCs w:val="28"/>
          <w:u w:val="single"/>
        </w:rPr>
        <w:t>(86397) 26-5-30</w:t>
      </w:r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Default="00491CB5" w:rsidP="00491CB5">
      <w:pPr>
        <w:jc w:val="both"/>
        <w:rPr>
          <w:sz w:val="28"/>
          <w:szCs w:val="28"/>
        </w:rPr>
      </w:pPr>
    </w:p>
    <w:p w:rsidR="00491CB5" w:rsidRDefault="00491CB5" w:rsidP="00491CB5">
      <w:pPr>
        <w:spacing w:line="360" w:lineRule="auto"/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491CB5" w:rsidRDefault="00491CB5" w:rsidP="00491CB5">
      <w:pPr>
        <w:jc w:val="center"/>
        <w:rPr>
          <w:b/>
          <w:sz w:val="28"/>
          <w:szCs w:val="28"/>
        </w:rPr>
      </w:pPr>
    </w:p>
    <w:p w:rsidR="0055115A" w:rsidRDefault="0055115A"/>
    <w:sectPr w:rsidR="0055115A" w:rsidSect="0055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9C" w:rsidRDefault="001B079C" w:rsidP="00491CB5">
      <w:r>
        <w:separator/>
      </w:r>
    </w:p>
  </w:endnote>
  <w:endnote w:type="continuationSeparator" w:id="0">
    <w:p w:rsidR="001B079C" w:rsidRDefault="001B079C" w:rsidP="0049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9C" w:rsidRDefault="001B079C" w:rsidP="00491CB5">
      <w:r>
        <w:separator/>
      </w:r>
    </w:p>
  </w:footnote>
  <w:footnote w:type="continuationSeparator" w:id="0">
    <w:p w:rsidR="001B079C" w:rsidRDefault="001B079C" w:rsidP="00491CB5">
      <w:r>
        <w:continuationSeparator/>
      </w:r>
    </w:p>
  </w:footnote>
  <w:footnote w:id="1">
    <w:p w:rsidR="00491CB5" w:rsidRDefault="00491CB5" w:rsidP="00491CB5">
      <w:pPr>
        <w:pStyle w:val="a3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</w:t>
      </w:r>
      <w:proofErr w:type="spellStart"/>
      <w:r>
        <w:t>КоАП</w:t>
      </w:r>
      <w:proofErr w:type="spellEnd"/>
      <w:r>
        <w:t>, Гражданский кодекс).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CB5"/>
    <w:rsid w:val="001B079C"/>
    <w:rsid w:val="004466BF"/>
    <w:rsid w:val="00491CB5"/>
    <w:rsid w:val="0055115A"/>
    <w:rsid w:val="00966896"/>
    <w:rsid w:val="00B4443B"/>
    <w:rsid w:val="00C90A34"/>
    <w:rsid w:val="00FA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96"/>
        <o:r id="V:Rule2" type="connector" idref="#_x0000_s1084"/>
        <o:r id="V:Rule3" type="connector" idref="#_x0000_s1174"/>
        <o:r id="V:Rule4" type="connector" idref="#_x0000_s1134"/>
        <o:r id="V:Rule5" type="connector" idref="#_x0000_s1133"/>
        <o:r id="V:Rule6" type="connector" idref="#_x0000_s1130"/>
        <o:r id="V:Rule7" type="connector" idref="#_x0000_s1221"/>
        <o:r id="V:Rule8" type="connector" idref="#_x0000_s1123"/>
        <o:r id="V:Rule9" type="connector" idref="#_x0000_s1185"/>
        <o:r id="V:Rule10" type="connector" idref="#_x0000_s1097"/>
        <o:r id="V:Rule11" type="connector" idref="#_x0000_s1223"/>
        <o:r id="V:Rule12" type="connector" idref="#_x0000_s1202"/>
        <o:r id="V:Rule13" type="connector" idref="#_x0000_s1083"/>
        <o:r id="V:Rule14" type="connector" idref="#_x0000_s1132"/>
        <o:r id="V:Rule15" type="connector" idref="#_x0000_s1082"/>
        <o:r id="V:Rule16" type="connector" idref="#_x0000_s1222"/>
        <o:r id="V:Rule17" type="connector" idref="#_x0000_s1183"/>
        <o:r id="V:Rule18" type="connector" idref="#_x0000_s1220"/>
        <o:r id="V:Rule19" type="connector" idref="#_x0000_s1152"/>
        <o:r id="V:Rule20" type="connector" idref="#_x0000_s1120"/>
        <o:r id="V:Rule21" type="connector" idref="#_x0000_s1131"/>
        <o:r id="V:Rule22" type="connector" idref="#_x0000_s1129"/>
        <o:r id="V:Rule23" type="connector" idref="#_x0000_s1117"/>
        <o:r id="V:Rule24" type="connector" idref="#_x0000_s1173"/>
        <o:r id="V:Rule25" type="connector" idref="#_x0000_s1232"/>
        <o:r id="V:Rule26" type="connector" idref="#_x0000_s1175"/>
        <o:r id="V:Rule27" type="connector" idref="#_x0000_s1234"/>
        <o:r id="V:Rule28" type="connector" idref="#_x0000_s1186"/>
        <o:r id="V:Rule29" type="connector" idref="#_x0000_s1156"/>
        <o:r id="V:Rule30" type="connector" idref="#_x0000_s1184"/>
        <o:r id="V:Rule31" type="connector" idref="#_x0000_s1093"/>
        <o:r id="V:Rule32" type="connector" idref="#_x0000_s1193"/>
        <o:r id="V:Rule33" type="connector" idref="#_x0000_s1095"/>
        <o:r id="V:Rule34" type="connector" idref="#_x0000_s1231"/>
        <o:r id="V:Rule35" type="connector" idref="#_x0000_s1121"/>
        <o:r id="V:Rule36" type="connector" idref="#_x0000_s1187"/>
        <o:r id="V:Rule37" type="connector" idref="#_x0000_s1153"/>
        <o:r id="V:Rule38" type="connector" idref="#_x0000_s1128"/>
        <o:r id="V:Rule39" type="connector" idref="#_x0000_s1125"/>
        <o:r id="V:Rule40" type="connector" idref="#_x0000_s1224"/>
        <o:r id="V:Rule41" type="connector" idref="#_x0000_s1203"/>
        <o:r id="V:Rule42" type="connector" idref="#_x0000_s1118"/>
        <o:r id="V:Rule43" type="connector" idref="#_x0000_s1233"/>
        <o:r id="V:Rule44" type="connector" idref="#_x0000_s1094"/>
        <o:r id="V:Rule45" type="connector" idref="#_x0000_s1119"/>
        <o:r id="V:Rule46" type="connector" idref="#_x0000_s1081"/>
        <o:r id="V:Rule47" type="connector" idref="#_x0000_s1124"/>
        <o:r id="V:Rule48" type="connector" idref="#_x0000_s1122"/>
        <o:r id="V:Rule49" type="connector" idref="#_x0000_s12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91CB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91C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91CB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91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2001-12-31T23:37:00Z</dcterms:created>
  <dcterms:modified xsi:type="dcterms:W3CDTF">2001-12-31T23:38:00Z</dcterms:modified>
</cp:coreProperties>
</file>